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2F1D51" w:rsidRPr="00CF0736" w:rsidTr="00A1065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F1D51" w:rsidRPr="00CF0736" w:rsidRDefault="002F1D51" w:rsidP="00A10657">
            <w:pPr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77651947"/>
            <w:bookmarkStart w:id="1" w:name="_GoBack"/>
          </w:p>
          <w:p w:rsidR="002F1D51" w:rsidRPr="00CF0736" w:rsidRDefault="002F1D51" w:rsidP="00A1065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 ХАКИМИӘТЕ</w:t>
            </w:r>
          </w:p>
          <w:p w:rsidR="002F1D51" w:rsidRPr="00CF0736" w:rsidRDefault="002F1D51" w:rsidP="00A1065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ОРЛОВКА АУЫЛ СОВЕТЫ</w:t>
            </w:r>
          </w:p>
          <w:p w:rsidR="002F1D51" w:rsidRPr="00CF0736" w:rsidRDefault="002F1D51" w:rsidP="00A1065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2F1D51" w:rsidRPr="00CF0736" w:rsidRDefault="002F1D51" w:rsidP="00A1065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2F1D51" w:rsidRPr="00CF0736" w:rsidRDefault="002F1D51" w:rsidP="00A1065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2F1D51" w:rsidRPr="00CF0736" w:rsidRDefault="002F1D51" w:rsidP="00A1065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2F1D51" w:rsidRPr="00CF0736" w:rsidRDefault="002F1D51" w:rsidP="00A10657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736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645B9A00" wp14:editId="292FDA4D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F1D51" w:rsidRPr="00CF0736" w:rsidRDefault="002F1D51" w:rsidP="00A10657">
            <w:pPr>
              <w:spacing w:before="240" w:after="6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 w:rsidRPr="00CF07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 ПОСЕЛЕНИЯ ОРЛОВСКИЙ СЕЛЬСОВЕТ МУНИЦИПАЛЬНОГО РАЙОНА БЛАГОВЕЩЕНСКИЙ РАЙОН РЕСПУБЛИКИБАШКОРТОСТАН</w:t>
            </w:r>
          </w:p>
        </w:tc>
      </w:tr>
    </w:tbl>
    <w:p w:rsidR="002F1D51" w:rsidRDefault="002F1D51" w:rsidP="002F1D51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0736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</w:t>
      </w:r>
      <w:r w:rsidRPr="00CF0736">
        <w:rPr>
          <w:rFonts w:ascii="Times New Roman" w:eastAsia="Times New Roman" w:hAnsi="Times New Roman" w:cs="Times New Roman"/>
          <w:b/>
          <w:sz w:val="36"/>
          <w:szCs w:val="36"/>
        </w:rPr>
        <w:t>КАРАР</w:t>
      </w:r>
      <w:r w:rsidRPr="00CF0736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</w:t>
      </w:r>
      <w:r w:rsidRPr="00CF0736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3037B4" w:rsidRPr="00CF0736" w:rsidRDefault="003037B4" w:rsidP="002F1D51">
      <w:pPr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F1D51" w:rsidRDefault="002F1D51" w:rsidP="002F1D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36">
        <w:rPr>
          <w:rFonts w:ascii="Times New Roman" w:eastAsia="Times New Roman" w:hAnsi="Times New Roman" w:cs="Times New Roman"/>
          <w:sz w:val="28"/>
          <w:szCs w:val="28"/>
        </w:rPr>
        <w:t>11 февраль 2025 й.</w:t>
      </w:r>
      <w:r w:rsidRPr="00CF073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20-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F0736">
        <w:rPr>
          <w:rFonts w:ascii="Times New Roman" w:eastAsia="Times New Roman" w:hAnsi="Times New Roman" w:cs="Times New Roman"/>
          <w:sz w:val="28"/>
          <w:szCs w:val="28"/>
        </w:rPr>
        <w:t xml:space="preserve">                     11 февраля 2025 г.</w:t>
      </w:r>
      <w:bookmarkEnd w:id="0"/>
    </w:p>
    <w:bookmarkEnd w:id="1"/>
    <w:p w:rsidR="003037B4" w:rsidRPr="00CF0736" w:rsidRDefault="003037B4" w:rsidP="002F1D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3097" w:rsidRPr="00743097" w:rsidRDefault="00572872">
      <w:pPr>
        <w:tabs>
          <w:tab w:val="left" w:pos="3448"/>
          <w:tab w:val="left" w:pos="9390"/>
        </w:tabs>
        <w:spacing w:before="1" w:line="237" w:lineRule="auto"/>
        <w:ind w:left="278" w:right="80" w:hanging="103"/>
        <w:jc w:val="center"/>
        <w:rPr>
          <w:rFonts w:ascii="Times New Roman" w:hAnsi="Times New Roman"/>
          <w:b/>
          <w:sz w:val="28"/>
          <w:szCs w:val="28"/>
        </w:rPr>
      </w:pPr>
      <w:r w:rsidRPr="00743097">
        <w:rPr>
          <w:rFonts w:ascii="Times New Roman" w:hAnsi="Times New Roman"/>
          <w:b/>
          <w:sz w:val="28"/>
          <w:szCs w:val="28"/>
        </w:rPr>
        <w:t>Об</w:t>
      </w:r>
      <w:r w:rsidRPr="00743097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743097">
        <w:rPr>
          <w:rFonts w:ascii="Times New Roman" w:hAnsi="Times New Roman"/>
          <w:b/>
          <w:sz w:val="28"/>
          <w:szCs w:val="28"/>
        </w:rPr>
        <w:t>утверждени</w:t>
      </w:r>
      <w:r w:rsidR="00743097" w:rsidRPr="00743097">
        <w:rPr>
          <w:rFonts w:ascii="Times New Roman" w:hAnsi="Times New Roman"/>
          <w:b/>
          <w:sz w:val="28"/>
          <w:szCs w:val="28"/>
        </w:rPr>
        <w:t>и</w:t>
      </w:r>
      <w:r w:rsidRPr="00743097">
        <w:rPr>
          <w:rFonts w:ascii="Times New Roman" w:hAnsi="Times New Roman"/>
          <w:b/>
          <w:sz w:val="28"/>
          <w:szCs w:val="28"/>
        </w:rPr>
        <w:t xml:space="preserve"> Порядка пр</w:t>
      </w:r>
      <w:r w:rsidR="00743097" w:rsidRPr="00743097">
        <w:rPr>
          <w:rFonts w:ascii="Times New Roman" w:hAnsi="Times New Roman"/>
          <w:b/>
          <w:sz w:val="28"/>
          <w:szCs w:val="28"/>
        </w:rPr>
        <w:t>и</w:t>
      </w:r>
      <w:r w:rsidRPr="00743097">
        <w:rPr>
          <w:rFonts w:ascii="Times New Roman" w:hAnsi="Times New Roman"/>
          <w:b/>
          <w:sz w:val="28"/>
          <w:szCs w:val="28"/>
        </w:rPr>
        <w:t>своен</w:t>
      </w:r>
      <w:r w:rsidR="00743097" w:rsidRPr="00743097">
        <w:rPr>
          <w:rFonts w:ascii="Times New Roman" w:hAnsi="Times New Roman"/>
          <w:b/>
          <w:sz w:val="28"/>
          <w:szCs w:val="28"/>
        </w:rPr>
        <w:t>и</w:t>
      </w:r>
      <w:r w:rsidRPr="00743097">
        <w:rPr>
          <w:rFonts w:ascii="Times New Roman" w:hAnsi="Times New Roman"/>
          <w:b/>
          <w:sz w:val="28"/>
          <w:szCs w:val="28"/>
        </w:rPr>
        <w:t xml:space="preserve">я </w:t>
      </w:r>
      <w:r w:rsidR="00743097" w:rsidRPr="00743097">
        <w:rPr>
          <w:rFonts w:ascii="Times New Roman" w:hAnsi="Times New Roman"/>
          <w:b/>
          <w:sz w:val="28"/>
          <w:szCs w:val="28"/>
        </w:rPr>
        <w:t>и</w:t>
      </w:r>
      <w:r w:rsidRPr="00743097">
        <w:rPr>
          <w:rFonts w:ascii="Times New Roman" w:hAnsi="Times New Roman"/>
          <w:b/>
          <w:sz w:val="28"/>
          <w:szCs w:val="28"/>
        </w:rPr>
        <w:t xml:space="preserve">мен лиц, </w:t>
      </w:r>
    </w:p>
    <w:p w:rsidR="00743097" w:rsidRPr="00743097" w:rsidRDefault="00572872">
      <w:pPr>
        <w:tabs>
          <w:tab w:val="left" w:pos="3448"/>
          <w:tab w:val="left" w:pos="9390"/>
        </w:tabs>
        <w:spacing w:before="1" w:line="237" w:lineRule="auto"/>
        <w:ind w:left="278" w:right="80" w:hanging="103"/>
        <w:jc w:val="center"/>
        <w:rPr>
          <w:rFonts w:ascii="Times New Roman" w:hAnsi="Times New Roman"/>
          <w:b/>
          <w:sz w:val="28"/>
          <w:szCs w:val="28"/>
        </w:rPr>
      </w:pPr>
      <w:r w:rsidRPr="00743097">
        <w:rPr>
          <w:rFonts w:ascii="Times New Roman" w:hAnsi="Times New Roman"/>
          <w:b/>
          <w:sz w:val="28"/>
          <w:szCs w:val="28"/>
        </w:rPr>
        <w:t xml:space="preserve">имеющих выдающиеся достижения </w:t>
      </w:r>
      <w:r w:rsidR="00743097" w:rsidRPr="00743097">
        <w:rPr>
          <w:rFonts w:ascii="Times New Roman" w:hAnsi="Times New Roman"/>
          <w:b/>
          <w:sz w:val="28"/>
          <w:szCs w:val="28"/>
        </w:rPr>
        <w:t>и</w:t>
      </w:r>
      <w:r w:rsidRPr="00743097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743097">
        <w:rPr>
          <w:rFonts w:ascii="Times New Roman" w:hAnsi="Times New Roman"/>
          <w:b/>
          <w:sz w:val="28"/>
          <w:szCs w:val="28"/>
        </w:rPr>
        <w:t>особые заслуги</w:t>
      </w:r>
      <w:r w:rsidRPr="00743097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743097">
        <w:rPr>
          <w:rFonts w:ascii="Times New Roman" w:hAnsi="Times New Roman"/>
          <w:b/>
          <w:sz w:val="28"/>
          <w:szCs w:val="28"/>
        </w:rPr>
        <w:t xml:space="preserve">перед </w:t>
      </w:r>
    </w:p>
    <w:p w:rsidR="009C3E2E" w:rsidRPr="00743097" w:rsidRDefault="00572872">
      <w:pPr>
        <w:tabs>
          <w:tab w:val="left" w:pos="3448"/>
          <w:tab w:val="left" w:pos="9390"/>
        </w:tabs>
        <w:spacing w:before="1" w:line="237" w:lineRule="auto"/>
        <w:ind w:left="278" w:right="80" w:hanging="103"/>
        <w:jc w:val="center"/>
        <w:rPr>
          <w:rFonts w:ascii="Times New Roman" w:hAnsi="Times New Roman"/>
          <w:b/>
          <w:sz w:val="28"/>
          <w:szCs w:val="28"/>
        </w:rPr>
      </w:pPr>
      <w:r w:rsidRPr="00743097">
        <w:rPr>
          <w:rFonts w:ascii="Times New Roman" w:hAnsi="Times New Roman"/>
          <w:b/>
          <w:sz w:val="28"/>
          <w:szCs w:val="28"/>
        </w:rPr>
        <w:t>Республ</w:t>
      </w:r>
      <w:r w:rsidR="00743097" w:rsidRPr="00743097">
        <w:rPr>
          <w:rFonts w:ascii="Times New Roman" w:hAnsi="Times New Roman"/>
          <w:b/>
          <w:sz w:val="28"/>
          <w:szCs w:val="28"/>
        </w:rPr>
        <w:t>и</w:t>
      </w:r>
      <w:r w:rsidRPr="00743097">
        <w:rPr>
          <w:rFonts w:ascii="Times New Roman" w:hAnsi="Times New Roman"/>
          <w:b/>
          <w:sz w:val="28"/>
          <w:szCs w:val="28"/>
        </w:rPr>
        <w:t>кой</w:t>
      </w:r>
      <w:r w:rsidRPr="00743097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  <w:r w:rsidRPr="00743097">
        <w:rPr>
          <w:rFonts w:ascii="Times New Roman" w:hAnsi="Times New Roman"/>
          <w:b/>
          <w:sz w:val="28"/>
          <w:szCs w:val="28"/>
        </w:rPr>
        <w:t>Башкортостан, улицам, площадям и друг</w:t>
      </w:r>
      <w:r w:rsidR="00743097" w:rsidRPr="00743097">
        <w:rPr>
          <w:rFonts w:ascii="Times New Roman" w:hAnsi="Times New Roman"/>
          <w:b/>
          <w:sz w:val="28"/>
          <w:szCs w:val="28"/>
        </w:rPr>
        <w:t>и</w:t>
      </w:r>
      <w:r w:rsidRPr="00743097">
        <w:rPr>
          <w:rFonts w:ascii="Times New Roman" w:hAnsi="Times New Roman"/>
          <w:b/>
          <w:sz w:val="28"/>
          <w:szCs w:val="28"/>
        </w:rPr>
        <w:t>м составным частям населенных пунктов сельского</w:t>
      </w:r>
      <w:r w:rsidRPr="00743097">
        <w:rPr>
          <w:rFonts w:ascii="Times New Roman" w:hAnsi="Times New Roman"/>
          <w:b/>
          <w:spacing w:val="80"/>
          <w:sz w:val="28"/>
          <w:szCs w:val="28"/>
        </w:rPr>
        <w:t xml:space="preserve"> </w:t>
      </w:r>
      <w:r w:rsidRPr="00743097">
        <w:rPr>
          <w:rFonts w:ascii="Times New Roman" w:hAnsi="Times New Roman"/>
          <w:b/>
          <w:sz w:val="28"/>
          <w:szCs w:val="28"/>
        </w:rPr>
        <w:t>поселен</w:t>
      </w:r>
      <w:r w:rsidR="00743097" w:rsidRPr="00743097">
        <w:rPr>
          <w:rFonts w:ascii="Times New Roman" w:hAnsi="Times New Roman"/>
          <w:b/>
          <w:sz w:val="28"/>
          <w:szCs w:val="28"/>
        </w:rPr>
        <w:t>и</w:t>
      </w:r>
      <w:r w:rsidRPr="00743097">
        <w:rPr>
          <w:rFonts w:ascii="Times New Roman" w:hAnsi="Times New Roman"/>
          <w:b/>
          <w:sz w:val="28"/>
          <w:szCs w:val="28"/>
        </w:rPr>
        <w:t>я</w:t>
      </w:r>
      <w:r w:rsidR="002F1D51">
        <w:rPr>
          <w:rFonts w:ascii="Times New Roman" w:hAnsi="Times New Roman"/>
          <w:b/>
          <w:sz w:val="28"/>
          <w:szCs w:val="28"/>
        </w:rPr>
        <w:t xml:space="preserve"> Орловский</w:t>
      </w:r>
      <w:r w:rsidR="00743097" w:rsidRPr="00743097">
        <w:rPr>
          <w:rFonts w:ascii="Times New Roman" w:hAnsi="Times New Roman"/>
          <w:b/>
          <w:spacing w:val="37"/>
          <w:sz w:val="28"/>
          <w:szCs w:val="28"/>
        </w:rPr>
        <w:t xml:space="preserve"> </w:t>
      </w:r>
      <w:r w:rsidR="002F1D51">
        <w:rPr>
          <w:rFonts w:ascii="Times New Roman" w:hAnsi="Times New Roman"/>
          <w:b/>
          <w:spacing w:val="37"/>
          <w:sz w:val="28"/>
          <w:szCs w:val="28"/>
        </w:rPr>
        <w:t xml:space="preserve"> </w:t>
      </w:r>
      <w:r w:rsidR="002F1D51" w:rsidRPr="002F1D51">
        <w:rPr>
          <w:rFonts w:ascii="Times New Roman" w:hAnsi="Times New Roman"/>
          <w:b/>
          <w:spacing w:val="37"/>
          <w:sz w:val="28"/>
          <w:szCs w:val="28"/>
        </w:rPr>
        <w:t xml:space="preserve"> </w:t>
      </w:r>
      <w:r w:rsidRPr="00743097">
        <w:rPr>
          <w:rFonts w:ascii="Times New Roman" w:hAnsi="Times New Roman"/>
          <w:b/>
          <w:sz w:val="28"/>
          <w:szCs w:val="28"/>
        </w:rPr>
        <w:t xml:space="preserve">сельсовет муниципального района </w:t>
      </w:r>
      <w:r w:rsidR="00743097" w:rsidRPr="00743097">
        <w:rPr>
          <w:rFonts w:ascii="Times New Roman" w:hAnsi="Times New Roman"/>
          <w:b/>
          <w:sz w:val="28"/>
          <w:szCs w:val="28"/>
        </w:rPr>
        <w:t xml:space="preserve">Благовещенский район </w:t>
      </w:r>
      <w:r w:rsidRPr="00743097">
        <w:rPr>
          <w:rFonts w:ascii="Times New Roman" w:hAnsi="Times New Roman"/>
          <w:b/>
          <w:sz w:val="28"/>
          <w:szCs w:val="28"/>
        </w:rPr>
        <w:t>Республ</w:t>
      </w:r>
      <w:r w:rsidR="00743097" w:rsidRPr="00743097">
        <w:rPr>
          <w:rFonts w:ascii="Times New Roman" w:hAnsi="Times New Roman"/>
          <w:b/>
          <w:sz w:val="28"/>
          <w:szCs w:val="28"/>
        </w:rPr>
        <w:t>и</w:t>
      </w:r>
      <w:r w:rsidRPr="00743097">
        <w:rPr>
          <w:rFonts w:ascii="Times New Roman" w:hAnsi="Times New Roman"/>
          <w:b/>
          <w:sz w:val="28"/>
          <w:szCs w:val="28"/>
        </w:rPr>
        <w:t>к</w:t>
      </w:r>
      <w:r w:rsidR="00743097" w:rsidRPr="00743097">
        <w:rPr>
          <w:rFonts w:ascii="Times New Roman" w:hAnsi="Times New Roman"/>
          <w:b/>
          <w:sz w:val="28"/>
          <w:szCs w:val="28"/>
        </w:rPr>
        <w:t>и</w:t>
      </w:r>
      <w:r w:rsidRPr="00743097">
        <w:rPr>
          <w:rFonts w:ascii="Times New Roman" w:hAnsi="Times New Roman"/>
          <w:b/>
          <w:sz w:val="28"/>
          <w:szCs w:val="28"/>
        </w:rPr>
        <w:t xml:space="preserve"> Башкортостан</w:t>
      </w:r>
    </w:p>
    <w:p w:rsidR="009C3E2E" w:rsidRPr="00743097" w:rsidRDefault="00572872" w:rsidP="00694071">
      <w:pPr>
        <w:spacing w:before="310" w:line="309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743097">
        <w:rPr>
          <w:rFonts w:ascii="Times New Roman" w:hAnsi="Times New Roman"/>
          <w:sz w:val="28"/>
          <w:szCs w:val="28"/>
        </w:rPr>
        <w:t>В</w:t>
      </w:r>
      <w:r w:rsidRPr="00743097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соответствии</w:t>
      </w:r>
      <w:r w:rsidRPr="00743097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с</w:t>
      </w:r>
      <w:r w:rsidRPr="0074309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Федеральным</w:t>
      </w:r>
      <w:r w:rsidRPr="00743097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законом</w:t>
      </w:r>
      <w:r w:rsidRPr="00743097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от</w:t>
      </w:r>
      <w:r w:rsidRPr="0074309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6</w:t>
      </w:r>
      <w:r w:rsidRPr="0074309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октября</w:t>
      </w:r>
      <w:r w:rsidRPr="00743097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2003</w:t>
      </w:r>
      <w:r w:rsidRPr="00743097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года</w:t>
      </w:r>
      <w:r w:rsidRPr="00743097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743097" w:rsidRPr="00743097">
        <w:rPr>
          <w:rFonts w:ascii="Times New Roman" w:hAnsi="Times New Roman"/>
          <w:sz w:val="28"/>
          <w:szCs w:val="28"/>
        </w:rPr>
        <w:t>№</w:t>
      </w:r>
      <w:r w:rsidRPr="0074309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131-</w:t>
      </w:r>
      <w:r w:rsidRPr="00743097">
        <w:rPr>
          <w:rFonts w:ascii="Times New Roman" w:hAnsi="Times New Roman"/>
          <w:spacing w:val="-5"/>
          <w:sz w:val="28"/>
          <w:szCs w:val="28"/>
        </w:rPr>
        <w:t>ФЗ</w:t>
      </w:r>
      <w:r w:rsidRPr="00743097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743097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пунктом 1</w:t>
      </w:r>
      <w:r w:rsidRPr="0074309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статьи</w:t>
      </w:r>
      <w:r w:rsidRPr="0074309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5</w:t>
      </w:r>
      <w:r w:rsidRPr="0074309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Закона</w:t>
      </w:r>
      <w:r w:rsidRPr="00743097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Республики</w:t>
      </w:r>
      <w:r w:rsidRPr="0074309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Башкортостан</w:t>
      </w:r>
      <w:r w:rsidRPr="0074309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от</w:t>
      </w:r>
      <w:r w:rsidRPr="00743097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24</w:t>
      </w:r>
      <w:r w:rsidRPr="00743097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 xml:space="preserve">ноября 2008 года </w:t>
      </w:r>
      <w:r w:rsidR="00743097" w:rsidRPr="00743097">
        <w:rPr>
          <w:rFonts w:ascii="Times New Roman" w:hAnsi="Times New Roman"/>
          <w:sz w:val="28"/>
          <w:szCs w:val="28"/>
        </w:rPr>
        <w:t>№</w:t>
      </w:r>
      <w:r w:rsidRPr="00743097">
        <w:rPr>
          <w:rFonts w:ascii="Times New Roman" w:hAnsi="Times New Roman"/>
          <w:sz w:val="28"/>
          <w:szCs w:val="28"/>
        </w:rPr>
        <w:t xml:space="preserve"> 70-з «Об увековечении памяти лиц, имеющих выдающиеся достижения и особые заслуги перед Республикой Башкортостан», а также </w:t>
      </w:r>
      <w:r w:rsidR="00743097" w:rsidRPr="00743097">
        <w:rPr>
          <w:rFonts w:ascii="Times New Roman" w:hAnsi="Times New Roman"/>
          <w:sz w:val="28"/>
          <w:szCs w:val="28"/>
        </w:rPr>
        <w:t>и</w:t>
      </w:r>
      <w:r w:rsidRPr="00743097">
        <w:rPr>
          <w:rFonts w:ascii="Times New Roman" w:hAnsi="Times New Roman"/>
          <w:sz w:val="28"/>
          <w:szCs w:val="28"/>
        </w:rPr>
        <w:t>сторических</w:t>
      </w:r>
      <w:r w:rsidRPr="0074309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событий»</w:t>
      </w:r>
      <w:r w:rsidR="00743097" w:rsidRPr="00743097">
        <w:rPr>
          <w:rFonts w:ascii="Times New Roman" w:hAnsi="Times New Roman"/>
          <w:sz w:val="28"/>
          <w:szCs w:val="28"/>
        </w:rPr>
        <w:t>,</w:t>
      </w:r>
      <w:r w:rsidRPr="00743097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Совет</w:t>
      </w:r>
      <w:r w:rsidRPr="007430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сельского</w:t>
      </w:r>
      <w:r w:rsidRPr="00743097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поселения</w:t>
      </w:r>
      <w:r w:rsidR="00743097" w:rsidRPr="00743097">
        <w:rPr>
          <w:rFonts w:ascii="Times New Roman" w:hAnsi="Times New Roman"/>
          <w:sz w:val="28"/>
          <w:szCs w:val="28"/>
          <w:u w:val="thick"/>
        </w:rPr>
        <w:t xml:space="preserve">           </w:t>
      </w:r>
      <w:r w:rsidRPr="00743097">
        <w:rPr>
          <w:rFonts w:ascii="Times New Roman" w:hAnsi="Times New Roman"/>
          <w:spacing w:val="-6"/>
          <w:sz w:val="28"/>
          <w:szCs w:val="28"/>
        </w:rPr>
        <w:t>се</w:t>
      </w:r>
      <w:r w:rsidR="00743097" w:rsidRPr="00743097">
        <w:rPr>
          <w:rFonts w:ascii="Times New Roman" w:hAnsi="Times New Roman"/>
          <w:spacing w:val="-6"/>
          <w:sz w:val="28"/>
          <w:szCs w:val="28"/>
        </w:rPr>
        <w:t>л</w:t>
      </w:r>
      <w:r w:rsidRPr="00743097">
        <w:rPr>
          <w:rFonts w:ascii="Times New Roman" w:hAnsi="Times New Roman"/>
          <w:spacing w:val="-6"/>
          <w:sz w:val="28"/>
          <w:szCs w:val="28"/>
        </w:rPr>
        <w:t xml:space="preserve">ьсовет </w:t>
      </w:r>
      <w:r w:rsidRPr="00743097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743097" w:rsidRPr="00743097">
        <w:rPr>
          <w:rFonts w:ascii="Times New Roman" w:hAnsi="Times New Roman"/>
          <w:sz w:val="28"/>
          <w:szCs w:val="28"/>
        </w:rPr>
        <w:t xml:space="preserve">Благовещенский район </w:t>
      </w:r>
      <w:r w:rsidRPr="00743097">
        <w:rPr>
          <w:rFonts w:ascii="Times New Roman" w:hAnsi="Times New Roman"/>
          <w:sz w:val="28"/>
          <w:szCs w:val="28"/>
        </w:rPr>
        <w:t>Республики Башкортостан</w:t>
      </w:r>
      <w:r w:rsidR="00743097" w:rsidRPr="00743097">
        <w:rPr>
          <w:rFonts w:ascii="Times New Roman" w:hAnsi="Times New Roman"/>
          <w:sz w:val="28"/>
          <w:szCs w:val="28"/>
        </w:rPr>
        <w:t xml:space="preserve"> </w:t>
      </w:r>
      <w:r w:rsidRPr="00743097">
        <w:rPr>
          <w:rFonts w:ascii="Times New Roman" w:hAnsi="Times New Roman" w:cs="Times New Roman"/>
          <w:b/>
          <w:spacing w:val="-2"/>
          <w:sz w:val="28"/>
          <w:szCs w:val="28"/>
        </w:rPr>
        <w:t>РЕШ</w:t>
      </w:r>
      <w:r w:rsidR="00743097" w:rsidRPr="00743097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Pr="00743097">
        <w:rPr>
          <w:rFonts w:ascii="Times New Roman" w:hAnsi="Times New Roman" w:cs="Times New Roman"/>
          <w:b/>
          <w:spacing w:val="-2"/>
          <w:sz w:val="28"/>
          <w:szCs w:val="28"/>
        </w:rPr>
        <w:t>Л:</w:t>
      </w:r>
    </w:p>
    <w:p w:rsidR="009C3E2E" w:rsidRPr="00694071" w:rsidRDefault="00743097" w:rsidP="00694071">
      <w:pPr>
        <w:pStyle w:val="a4"/>
        <w:numPr>
          <w:ilvl w:val="0"/>
          <w:numId w:val="2"/>
        </w:numPr>
        <w:tabs>
          <w:tab w:val="left" w:pos="1194"/>
        </w:tabs>
        <w:ind w:left="0" w:right="46" w:firstLine="709"/>
        <w:jc w:val="both"/>
        <w:rPr>
          <w:rFonts w:ascii="Times New Roman" w:hAnsi="Times New Roman"/>
          <w:sz w:val="28"/>
          <w:szCs w:val="28"/>
        </w:rPr>
      </w:pPr>
      <w:r w:rsidRPr="00743097">
        <w:rPr>
          <w:rFonts w:ascii="Times New Roman" w:hAnsi="Times New Roman"/>
          <w:sz w:val="28"/>
          <w:szCs w:val="28"/>
        </w:rPr>
        <w:t>У</w:t>
      </w:r>
      <w:r w:rsidR="00572872" w:rsidRPr="00743097">
        <w:rPr>
          <w:rFonts w:ascii="Times New Roman" w:hAnsi="Times New Roman"/>
          <w:sz w:val="28"/>
          <w:szCs w:val="28"/>
        </w:rPr>
        <w:t xml:space="preserve">твердить Порядок присвоения имен лиц, имеющих выдающиеся достижения и особые заслуги перед Республикой Башкортостан, улицам, </w:t>
      </w:r>
      <w:r w:rsidR="00572872" w:rsidRPr="00743097">
        <w:rPr>
          <w:rFonts w:ascii="Times New Roman" w:hAnsi="Times New Roman"/>
          <w:spacing w:val="-2"/>
          <w:sz w:val="28"/>
          <w:szCs w:val="28"/>
        </w:rPr>
        <w:t>площадям</w:t>
      </w:r>
      <w:r w:rsidR="00572872" w:rsidRPr="00743097">
        <w:rPr>
          <w:rFonts w:ascii="Times New Roman" w:hAnsi="Times New Roman"/>
          <w:sz w:val="28"/>
          <w:szCs w:val="28"/>
        </w:rPr>
        <w:t xml:space="preserve"> </w:t>
      </w:r>
      <w:r w:rsidR="00572872" w:rsidRPr="00743097">
        <w:rPr>
          <w:rFonts w:ascii="Times New Roman" w:hAnsi="Times New Roman"/>
          <w:spacing w:val="-2"/>
          <w:sz w:val="28"/>
          <w:szCs w:val="28"/>
        </w:rPr>
        <w:t>и</w:t>
      </w:r>
      <w:r w:rsidR="00572872" w:rsidRPr="00743097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572872" w:rsidRPr="00743097">
        <w:rPr>
          <w:rFonts w:ascii="Times New Roman" w:hAnsi="Times New Roman"/>
          <w:spacing w:val="-2"/>
          <w:sz w:val="28"/>
          <w:szCs w:val="28"/>
        </w:rPr>
        <w:t>другим составным</w:t>
      </w:r>
      <w:r w:rsidR="00572872" w:rsidRPr="00743097">
        <w:rPr>
          <w:rFonts w:ascii="Times New Roman" w:hAnsi="Times New Roman"/>
          <w:sz w:val="28"/>
          <w:szCs w:val="28"/>
        </w:rPr>
        <w:t xml:space="preserve"> </w:t>
      </w:r>
      <w:r w:rsidR="00572872" w:rsidRPr="00743097">
        <w:rPr>
          <w:rFonts w:ascii="Times New Roman" w:hAnsi="Times New Roman"/>
          <w:spacing w:val="-2"/>
          <w:sz w:val="28"/>
          <w:szCs w:val="28"/>
        </w:rPr>
        <w:t>частям населенных пунктов сельского поселения</w:t>
      </w:r>
      <w:r w:rsidR="00694071">
        <w:rPr>
          <w:rFonts w:ascii="Times New Roman" w:hAnsi="Times New Roman"/>
          <w:spacing w:val="-2"/>
          <w:sz w:val="28"/>
          <w:szCs w:val="28"/>
        </w:rPr>
        <w:t xml:space="preserve">   </w:t>
      </w:r>
      <w:r w:rsidR="002F1D51">
        <w:rPr>
          <w:rFonts w:ascii="Times New Roman" w:hAnsi="Times New Roman"/>
          <w:spacing w:val="-2"/>
          <w:sz w:val="28"/>
          <w:szCs w:val="28"/>
        </w:rPr>
        <w:t xml:space="preserve">Орловский </w:t>
      </w:r>
      <w:r w:rsidR="00572872" w:rsidRPr="00694071">
        <w:rPr>
          <w:rFonts w:ascii="Times New Roman" w:hAnsi="Times New Roman"/>
          <w:sz w:val="28"/>
          <w:szCs w:val="28"/>
        </w:rPr>
        <w:t>сельсовет</w:t>
      </w:r>
      <w:r w:rsidR="00572872" w:rsidRPr="00694071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="00572872" w:rsidRPr="00694071">
        <w:rPr>
          <w:rFonts w:ascii="Times New Roman" w:hAnsi="Times New Roman"/>
          <w:sz w:val="28"/>
          <w:szCs w:val="28"/>
        </w:rPr>
        <w:t>муниципального</w:t>
      </w:r>
      <w:r w:rsidR="00572872" w:rsidRPr="00694071">
        <w:rPr>
          <w:rFonts w:ascii="Times New Roman" w:hAnsi="Times New Roman"/>
          <w:spacing w:val="80"/>
          <w:sz w:val="28"/>
          <w:szCs w:val="28"/>
        </w:rPr>
        <w:t xml:space="preserve"> </w:t>
      </w:r>
      <w:r w:rsidR="00572872" w:rsidRPr="00694071">
        <w:rPr>
          <w:rFonts w:ascii="Times New Roman" w:hAnsi="Times New Roman"/>
          <w:sz w:val="28"/>
          <w:szCs w:val="28"/>
        </w:rPr>
        <w:t>района</w:t>
      </w:r>
      <w:r w:rsidR="00572872" w:rsidRPr="00694071">
        <w:rPr>
          <w:rFonts w:ascii="Times New Roman" w:hAnsi="Times New Roman"/>
          <w:spacing w:val="175"/>
          <w:sz w:val="28"/>
          <w:szCs w:val="28"/>
        </w:rPr>
        <w:t xml:space="preserve"> </w:t>
      </w:r>
      <w:r w:rsidRPr="00694071">
        <w:rPr>
          <w:rFonts w:ascii="Times New Roman" w:hAnsi="Times New Roman"/>
          <w:sz w:val="28"/>
          <w:szCs w:val="28"/>
        </w:rPr>
        <w:t>Благовещенский район</w:t>
      </w:r>
      <w:r w:rsidR="00572872" w:rsidRPr="00694071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572872" w:rsidRPr="00694071">
        <w:rPr>
          <w:rFonts w:ascii="Times New Roman" w:hAnsi="Times New Roman"/>
          <w:sz w:val="28"/>
          <w:szCs w:val="28"/>
        </w:rPr>
        <w:t>Республики Башкортостан согласно приложению.</w:t>
      </w:r>
    </w:p>
    <w:p w:rsidR="009C3E2E" w:rsidRPr="00743097" w:rsidRDefault="00572872" w:rsidP="00694071">
      <w:pPr>
        <w:pStyle w:val="a4"/>
        <w:numPr>
          <w:ilvl w:val="0"/>
          <w:numId w:val="2"/>
        </w:numPr>
        <w:tabs>
          <w:tab w:val="left" w:pos="1167"/>
          <w:tab w:val="left" w:pos="2805"/>
          <w:tab w:val="left" w:pos="8088"/>
        </w:tabs>
        <w:spacing w:before="1" w:line="235" w:lineRule="auto"/>
        <w:ind w:left="0" w:right="52" w:firstLine="709"/>
        <w:jc w:val="both"/>
        <w:rPr>
          <w:rFonts w:ascii="Times New Roman" w:hAnsi="Times New Roman"/>
          <w:sz w:val="28"/>
          <w:szCs w:val="28"/>
        </w:rPr>
      </w:pPr>
      <w:r w:rsidRPr="00743097">
        <w:rPr>
          <w:rFonts w:ascii="Times New Roman" w:hAnsi="Times New Roman"/>
          <w:sz w:val="28"/>
          <w:szCs w:val="28"/>
        </w:rPr>
        <w:t>Опубликовать настоящее ре</w:t>
      </w:r>
      <w:r w:rsidR="00743097" w:rsidRPr="00743097">
        <w:rPr>
          <w:rFonts w:ascii="Times New Roman" w:hAnsi="Times New Roman"/>
          <w:sz w:val="28"/>
          <w:szCs w:val="28"/>
        </w:rPr>
        <w:t>ш</w:t>
      </w:r>
      <w:r w:rsidRPr="00743097">
        <w:rPr>
          <w:rFonts w:ascii="Times New Roman" w:hAnsi="Times New Roman"/>
          <w:sz w:val="28"/>
          <w:szCs w:val="28"/>
        </w:rPr>
        <w:t>ение на официальном сайте сельского поселени</w:t>
      </w:r>
      <w:r w:rsidR="002F1D51">
        <w:rPr>
          <w:rFonts w:ascii="Times New Roman" w:hAnsi="Times New Roman"/>
          <w:sz w:val="28"/>
          <w:szCs w:val="28"/>
        </w:rPr>
        <w:t xml:space="preserve">я Орловский </w:t>
      </w:r>
      <w:r w:rsidRPr="00743097">
        <w:rPr>
          <w:rFonts w:ascii="Times New Roman" w:hAnsi="Times New Roman"/>
          <w:sz w:val="28"/>
          <w:szCs w:val="28"/>
        </w:rPr>
        <w:t>сельсове</w:t>
      </w:r>
      <w:r w:rsidR="00743097" w:rsidRPr="00743097">
        <w:rPr>
          <w:rFonts w:ascii="Times New Roman" w:hAnsi="Times New Roman"/>
          <w:sz w:val="28"/>
          <w:szCs w:val="28"/>
        </w:rPr>
        <w:t>т</w:t>
      </w:r>
      <w:r w:rsidRPr="00743097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743097" w:rsidRPr="00743097">
        <w:rPr>
          <w:rFonts w:ascii="Times New Roman" w:hAnsi="Times New Roman"/>
          <w:sz w:val="28"/>
          <w:szCs w:val="28"/>
        </w:rPr>
        <w:t>мун</w:t>
      </w:r>
      <w:r w:rsidRPr="00743097">
        <w:rPr>
          <w:rFonts w:ascii="Times New Roman" w:hAnsi="Times New Roman"/>
          <w:sz w:val="28"/>
          <w:szCs w:val="28"/>
        </w:rPr>
        <w:t>и</w:t>
      </w:r>
      <w:r w:rsidR="00743097" w:rsidRPr="00743097">
        <w:rPr>
          <w:rFonts w:ascii="Times New Roman" w:hAnsi="Times New Roman"/>
          <w:sz w:val="28"/>
          <w:szCs w:val="28"/>
        </w:rPr>
        <w:t>ципа</w:t>
      </w:r>
      <w:r w:rsidRPr="00743097">
        <w:rPr>
          <w:rFonts w:ascii="Times New Roman" w:hAnsi="Times New Roman"/>
          <w:sz w:val="28"/>
          <w:szCs w:val="28"/>
        </w:rPr>
        <w:t>льного</w:t>
      </w:r>
      <w:r w:rsidRPr="00743097">
        <w:rPr>
          <w:rFonts w:ascii="Times New Roman" w:hAnsi="Times New Roman"/>
          <w:b/>
          <w:i/>
          <w:spacing w:val="40"/>
          <w:sz w:val="28"/>
          <w:szCs w:val="28"/>
        </w:rPr>
        <w:t xml:space="preserve"> </w:t>
      </w:r>
      <w:r w:rsidRPr="00743097">
        <w:rPr>
          <w:rFonts w:ascii="Times New Roman" w:hAnsi="Times New Roman"/>
          <w:sz w:val="28"/>
          <w:szCs w:val="28"/>
        </w:rPr>
        <w:t>района</w:t>
      </w:r>
      <w:r w:rsidR="00743097" w:rsidRPr="00743097">
        <w:rPr>
          <w:rFonts w:ascii="Times New Roman" w:hAnsi="Times New Roman"/>
          <w:sz w:val="28"/>
          <w:szCs w:val="28"/>
        </w:rPr>
        <w:t xml:space="preserve"> Благовещенский район </w:t>
      </w:r>
      <w:r w:rsidR="00743097" w:rsidRPr="00743097">
        <w:rPr>
          <w:rFonts w:ascii="Times New Roman" w:hAnsi="Times New Roman"/>
          <w:spacing w:val="-8"/>
          <w:sz w:val="28"/>
          <w:szCs w:val="28"/>
        </w:rPr>
        <w:t>Республики</w:t>
      </w:r>
      <w:r w:rsidRPr="00743097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743097">
        <w:rPr>
          <w:rFonts w:ascii="Times New Roman" w:hAnsi="Times New Roman"/>
          <w:spacing w:val="-2"/>
          <w:sz w:val="28"/>
          <w:szCs w:val="28"/>
        </w:rPr>
        <w:t>Башкортостан.</w:t>
      </w:r>
    </w:p>
    <w:p w:rsidR="002F1D51" w:rsidRPr="002F1D51" w:rsidRDefault="002F1D51" w:rsidP="002F1D51">
      <w:pPr>
        <w:adjustRightInd w:val="0"/>
        <w:ind w:left="-2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Pr="002F1D5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</w:t>
      </w:r>
      <w:proofErr w:type="spellStart"/>
      <w:r w:rsidRPr="002F1D51"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 w:rsidRPr="002F1D51">
        <w:rPr>
          <w:rFonts w:ascii="Times New Roman" w:hAnsi="Times New Roman" w:cs="Times New Roman"/>
          <w:sz w:val="28"/>
          <w:szCs w:val="28"/>
        </w:rPr>
        <w:t xml:space="preserve"> Д.А.)</w:t>
      </w:r>
    </w:p>
    <w:p w:rsidR="009C3E2E" w:rsidRDefault="002F1D51" w:rsidP="002F1D51">
      <w:pPr>
        <w:tabs>
          <w:tab w:val="left" w:pos="1172"/>
        </w:tabs>
        <w:spacing w:line="244" w:lineRule="auto"/>
        <w:ind w:right="74" w:hanging="12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</w:t>
      </w:r>
      <w:r w:rsidR="00572872" w:rsidRPr="002F1D51">
        <w:rPr>
          <w:rFonts w:ascii="Times New Roman" w:hAnsi="Times New Roman"/>
          <w:sz w:val="28"/>
          <w:szCs w:val="28"/>
        </w:rPr>
        <w:t xml:space="preserve">Настоящее решение вступает в силу после дня его официального </w:t>
      </w:r>
      <w:r w:rsidR="00572872" w:rsidRPr="002F1D51">
        <w:rPr>
          <w:rFonts w:ascii="Times New Roman" w:hAnsi="Times New Roman"/>
          <w:spacing w:val="-2"/>
          <w:sz w:val="28"/>
          <w:szCs w:val="28"/>
        </w:rPr>
        <w:t>опубликования.</w:t>
      </w:r>
    </w:p>
    <w:p w:rsidR="002F1D51" w:rsidRDefault="002F1D51" w:rsidP="002F1D51">
      <w:pPr>
        <w:tabs>
          <w:tab w:val="left" w:pos="1172"/>
        </w:tabs>
        <w:spacing w:line="244" w:lineRule="auto"/>
        <w:ind w:right="74" w:hanging="125"/>
        <w:rPr>
          <w:rFonts w:ascii="Times New Roman" w:hAnsi="Times New Roman"/>
          <w:sz w:val="28"/>
          <w:szCs w:val="28"/>
        </w:rPr>
      </w:pPr>
    </w:p>
    <w:p w:rsidR="002F1D51" w:rsidRDefault="002F1D51" w:rsidP="002F1D51">
      <w:pPr>
        <w:tabs>
          <w:tab w:val="left" w:pos="1172"/>
        </w:tabs>
        <w:spacing w:line="244" w:lineRule="auto"/>
        <w:ind w:right="74" w:hanging="125"/>
        <w:rPr>
          <w:rFonts w:ascii="Times New Roman" w:hAnsi="Times New Roman"/>
          <w:sz w:val="28"/>
          <w:szCs w:val="28"/>
        </w:rPr>
      </w:pPr>
    </w:p>
    <w:p w:rsidR="006B7C7B" w:rsidRPr="006B7C7B" w:rsidRDefault="006B7C7B" w:rsidP="006B7C7B">
      <w:pPr>
        <w:jc w:val="both"/>
        <w:rPr>
          <w:rFonts w:ascii="Times New Roman" w:hAnsi="Times New Roman" w:cs="Times New Roman"/>
          <w:sz w:val="28"/>
          <w:szCs w:val="28"/>
        </w:rPr>
      </w:pPr>
      <w:r w:rsidRPr="006B7C7B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</w:t>
      </w:r>
      <w:proofErr w:type="spellStart"/>
      <w:r w:rsidRPr="006B7C7B">
        <w:rPr>
          <w:rFonts w:ascii="Times New Roman" w:hAnsi="Times New Roman" w:cs="Times New Roman"/>
          <w:sz w:val="28"/>
          <w:szCs w:val="28"/>
        </w:rPr>
        <w:t>З.А.Загитова</w:t>
      </w:r>
      <w:proofErr w:type="spellEnd"/>
      <w:r w:rsidRPr="006B7C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F1D51" w:rsidRPr="006B7C7B" w:rsidRDefault="002F1D51" w:rsidP="002F1D51">
      <w:pPr>
        <w:tabs>
          <w:tab w:val="left" w:pos="1172"/>
        </w:tabs>
        <w:spacing w:line="244" w:lineRule="auto"/>
        <w:ind w:right="74" w:hanging="125"/>
        <w:rPr>
          <w:rFonts w:ascii="Times New Roman" w:hAnsi="Times New Roman" w:cs="Times New Roman"/>
          <w:sz w:val="28"/>
          <w:szCs w:val="28"/>
        </w:rPr>
      </w:pPr>
    </w:p>
    <w:p w:rsidR="002F1D51" w:rsidRDefault="002F1D51" w:rsidP="002F1D51">
      <w:pPr>
        <w:tabs>
          <w:tab w:val="left" w:pos="1172"/>
        </w:tabs>
        <w:spacing w:line="244" w:lineRule="auto"/>
        <w:ind w:right="74" w:hanging="125"/>
        <w:rPr>
          <w:rFonts w:ascii="Times New Roman" w:hAnsi="Times New Roman"/>
          <w:sz w:val="28"/>
          <w:szCs w:val="28"/>
        </w:rPr>
      </w:pPr>
    </w:p>
    <w:p w:rsidR="002F1D51" w:rsidRDefault="002F1D51" w:rsidP="002F1D51">
      <w:pPr>
        <w:tabs>
          <w:tab w:val="left" w:pos="1172"/>
        </w:tabs>
        <w:spacing w:line="244" w:lineRule="auto"/>
        <w:ind w:right="74" w:hanging="125"/>
        <w:rPr>
          <w:rFonts w:ascii="Times New Roman" w:hAnsi="Times New Roman"/>
          <w:sz w:val="28"/>
          <w:szCs w:val="28"/>
        </w:rPr>
      </w:pPr>
    </w:p>
    <w:p w:rsidR="002F1D51" w:rsidRDefault="002F1D51" w:rsidP="002F1D51">
      <w:pPr>
        <w:tabs>
          <w:tab w:val="left" w:pos="1172"/>
        </w:tabs>
        <w:spacing w:line="244" w:lineRule="auto"/>
        <w:ind w:right="74" w:hanging="125"/>
        <w:rPr>
          <w:rFonts w:ascii="Times New Roman" w:hAnsi="Times New Roman"/>
          <w:sz w:val="28"/>
          <w:szCs w:val="28"/>
        </w:rPr>
      </w:pPr>
    </w:p>
    <w:p w:rsidR="002F1D51" w:rsidRDefault="002F1D51" w:rsidP="002F1D51">
      <w:pPr>
        <w:tabs>
          <w:tab w:val="left" w:pos="1172"/>
        </w:tabs>
        <w:spacing w:line="244" w:lineRule="auto"/>
        <w:ind w:right="74" w:hanging="125"/>
        <w:rPr>
          <w:rFonts w:ascii="Times New Roman" w:hAnsi="Times New Roman"/>
          <w:sz w:val="28"/>
          <w:szCs w:val="28"/>
        </w:rPr>
      </w:pPr>
    </w:p>
    <w:p w:rsidR="002F1D51" w:rsidRDefault="002F1D51" w:rsidP="002F1D51">
      <w:pPr>
        <w:tabs>
          <w:tab w:val="left" w:pos="1172"/>
        </w:tabs>
        <w:spacing w:line="244" w:lineRule="auto"/>
        <w:ind w:right="74" w:hanging="125"/>
        <w:rPr>
          <w:rFonts w:ascii="Times New Roman" w:hAnsi="Times New Roman"/>
          <w:sz w:val="28"/>
          <w:szCs w:val="28"/>
        </w:rPr>
      </w:pPr>
    </w:p>
    <w:p w:rsidR="002F1D51" w:rsidRDefault="002F1D51" w:rsidP="002F1D51">
      <w:pPr>
        <w:tabs>
          <w:tab w:val="left" w:pos="1172"/>
        </w:tabs>
        <w:spacing w:line="244" w:lineRule="auto"/>
        <w:ind w:right="74" w:hanging="125"/>
        <w:rPr>
          <w:rFonts w:ascii="Times New Roman" w:hAnsi="Times New Roman"/>
          <w:sz w:val="28"/>
          <w:szCs w:val="28"/>
        </w:rPr>
      </w:pPr>
    </w:p>
    <w:p w:rsidR="002F1D51" w:rsidRPr="002F1D51" w:rsidRDefault="002F1D51" w:rsidP="002F1D51">
      <w:pPr>
        <w:tabs>
          <w:tab w:val="left" w:pos="1172"/>
        </w:tabs>
        <w:spacing w:line="244" w:lineRule="auto"/>
        <w:ind w:right="74" w:hanging="125"/>
        <w:rPr>
          <w:rFonts w:ascii="Times New Roman" w:hAnsi="Times New Roman"/>
          <w:sz w:val="28"/>
          <w:szCs w:val="28"/>
        </w:rPr>
      </w:pPr>
    </w:p>
    <w:p w:rsidR="009C3E2E" w:rsidRPr="00694071" w:rsidRDefault="009C3E2E">
      <w:pPr>
        <w:pStyle w:val="a3"/>
        <w:spacing w:before="249"/>
        <w:jc w:val="left"/>
        <w:rPr>
          <w:rFonts w:ascii="Times New Roman" w:hAnsi="Times New Roman" w:cs="Times New Roman"/>
          <w:sz w:val="23"/>
        </w:rPr>
      </w:pPr>
    </w:p>
    <w:p w:rsidR="009C3E2E" w:rsidRPr="00694071" w:rsidRDefault="00572872">
      <w:pPr>
        <w:spacing w:line="264" w:lineRule="exact"/>
        <w:ind w:left="5649"/>
        <w:rPr>
          <w:rFonts w:ascii="Times New Roman" w:hAnsi="Times New Roman" w:cs="Times New Roman"/>
          <w:sz w:val="23"/>
        </w:rPr>
      </w:pPr>
      <w:r w:rsidRPr="00694071">
        <w:rPr>
          <w:rFonts w:ascii="Times New Roman" w:hAnsi="Times New Roman" w:cs="Times New Roman"/>
          <w:spacing w:val="-2"/>
          <w:sz w:val="23"/>
        </w:rPr>
        <w:t>Приложение</w:t>
      </w:r>
      <w:r w:rsidRPr="00694071">
        <w:rPr>
          <w:rFonts w:ascii="Times New Roman" w:hAnsi="Times New Roman" w:cs="Times New Roman"/>
          <w:spacing w:val="7"/>
          <w:sz w:val="23"/>
        </w:rPr>
        <w:t xml:space="preserve"> </w:t>
      </w:r>
      <w:r w:rsidRPr="00694071">
        <w:rPr>
          <w:rFonts w:ascii="Times New Roman" w:hAnsi="Times New Roman" w:cs="Times New Roman"/>
          <w:spacing w:val="-10"/>
          <w:sz w:val="23"/>
        </w:rPr>
        <w:t>к</w:t>
      </w:r>
    </w:p>
    <w:p w:rsidR="009C3E2E" w:rsidRPr="00694071" w:rsidRDefault="00572872">
      <w:pPr>
        <w:spacing w:line="264" w:lineRule="exact"/>
        <w:ind w:left="5654"/>
        <w:rPr>
          <w:rFonts w:ascii="Times New Roman" w:hAnsi="Times New Roman" w:cs="Times New Roman"/>
          <w:sz w:val="23"/>
        </w:rPr>
      </w:pPr>
      <w:r w:rsidRPr="00694071">
        <w:rPr>
          <w:rFonts w:ascii="Times New Roman" w:hAnsi="Times New Roman" w:cs="Times New Roman"/>
          <w:spacing w:val="-2"/>
          <w:sz w:val="23"/>
        </w:rPr>
        <w:t>решению</w:t>
      </w:r>
      <w:r w:rsidRPr="00694071">
        <w:rPr>
          <w:rFonts w:ascii="Times New Roman" w:hAnsi="Times New Roman" w:cs="Times New Roman"/>
          <w:spacing w:val="-5"/>
          <w:sz w:val="23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3"/>
        </w:rPr>
        <w:t>Совета</w:t>
      </w:r>
      <w:r w:rsidRPr="00694071">
        <w:rPr>
          <w:rFonts w:ascii="Times New Roman" w:hAnsi="Times New Roman" w:cs="Times New Roman"/>
          <w:spacing w:val="3"/>
          <w:sz w:val="23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3"/>
        </w:rPr>
        <w:t>сельского</w:t>
      </w:r>
      <w:r w:rsidRPr="00694071">
        <w:rPr>
          <w:rFonts w:ascii="Times New Roman" w:hAnsi="Times New Roman" w:cs="Times New Roman"/>
          <w:spacing w:val="14"/>
          <w:sz w:val="23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3"/>
        </w:rPr>
        <w:t>поселения</w:t>
      </w:r>
    </w:p>
    <w:p w:rsidR="009C3E2E" w:rsidRPr="00694071" w:rsidRDefault="002F1D51">
      <w:pPr>
        <w:tabs>
          <w:tab w:val="left" w:pos="7249"/>
        </w:tabs>
        <w:spacing w:before="5" w:line="249" w:lineRule="exact"/>
        <w:ind w:left="5663"/>
        <w:rPr>
          <w:rFonts w:ascii="Times New Roman" w:hAnsi="Times New Roman" w:cs="Times New Roman"/>
        </w:rPr>
      </w:pPr>
      <w:r w:rsidRPr="002F1D51">
        <w:rPr>
          <w:rFonts w:ascii="Times New Roman" w:hAnsi="Times New Roman" w:cs="Times New Roman"/>
        </w:rPr>
        <w:t xml:space="preserve">Орловский </w:t>
      </w:r>
      <w:r w:rsidR="00572872" w:rsidRPr="00694071">
        <w:rPr>
          <w:rFonts w:ascii="Times New Roman" w:hAnsi="Times New Roman" w:cs="Times New Roman"/>
          <w:spacing w:val="-2"/>
        </w:rPr>
        <w:t>сельсовет</w:t>
      </w:r>
    </w:p>
    <w:p w:rsidR="009C3E2E" w:rsidRPr="00694071" w:rsidRDefault="00694071">
      <w:pPr>
        <w:spacing w:line="272" w:lineRule="exact"/>
        <w:ind w:left="5657"/>
        <w:rPr>
          <w:rFonts w:ascii="Times New Roman" w:hAnsi="Times New Roman" w:cs="Times New Roman"/>
          <w:spacing w:val="-2"/>
          <w:sz w:val="24"/>
        </w:rPr>
      </w:pPr>
      <w:r w:rsidRPr="00694071">
        <w:rPr>
          <w:rFonts w:ascii="Times New Roman" w:hAnsi="Times New Roman" w:cs="Times New Roman"/>
          <w:spacing w:val="-5"/>
          <w:sz w:val="24"/>
        </w:rPr>
        <w:t>муниципального</w:t>
      </w:r>
      <w:r w:rsidR="00572872" w:rsidRPr="00694071">
        <w:rPr>
          <w:rFonts w:ascii="Times New Roman" w:hAnsi="Times New Roman" w:cs="Times New Roman"/>
          <w:spacing w:val="12"/>
          <w:sz w:val="24"/>
        </w:rPr>
        <w:t xml:space="preserve"> </w:t>
      </w:r>
      <w:r w:rsidR="00572872" w:rsidRPr="00694071">
        <w:rPr>
          <w:rFonts w:ascii="Times New Roman" w:hAnsi="Times New Roman" w:cs="Times New Roman"/>
          <w:spacing w:val="-2"/>
          <w:sz w:val="24"/>
        </w:rPr>
        <w:t>ра</w:t>
      </w:r>
      <w:r w:rsidRPr="00694071">
        <w:rPr>
          <w:rFonts w:ascii="Times New Roman" w:hAnsi="Times New Roman" w:cs="Times New Roman"/>
          <w:spacing w:val="-2"/>
          <w:sz w:val="24"/>
        </w:rPr>
        <w:t>й</w:t>
      </w:r>
      <w:r w:rsidR="00572872" w:rsidRPr="00694071">
        <w:rPr>
          <w:rFonts w:ascii="Times New Roman" w:hAnsi="Times New Roman" w:cs="Times New Roman"/>
          <w:spacing w:val="-2"/>
          <w:sz w:val="24"/>
        </w:rPr>
        <w:t>она</w:t>
      </w:r>
    </w:p>
    <w:p w:rsidR="00694071" w:rsidRPr="00694071" w:rsidRDefault="00694071" w:rsidP="00694071">
      <w:pPr>
        <w:spacing w:line="272" w:lineRule="exact"/>
        <w:ind w:left="5657"/>
        <w:rPr>
          <w:rFonts w:ascii="Times New Roman" w:hAnsi="Times New Roman" w:cs="Times New Roman"/>
          <w:sz w:val="24"/>
        </w:rPr>
      </w:pPr>
      <w:r w:rsidRPr="00694071">
        <w:rPr>
          <w:rFonts w:ascii="Times New Roman" w:hAnsi="Times New Roman" w:cs="Times New Roman"/>
          <w:spacing w:val="-2"/>
          <w:sz w:val="24"/>
        </w:rPr>
        <w:t>Благовещенский район</w:t>
      </w:r>
    </w:p>
    <w:p w:rsidR="00694071" w:rsidRPr="00694071" w:rsidRDefault="00572872" w:rsidP="00694071">
      <w:pPr>
        <w:spacing w:line="272" w:lineRule="exact"/>
        <w:ind w:left="5657"/>
        <w:rPr>
          <w:rFonts w:ascii="Times New Roman" w:hAnsi="Times New Roman" w:cs="Times New Roman"/>
          <w:sz w:val="24"/>
        </w:rPr>
      </w:pPr>
      <w:r w:rsidRPr="00694071">
        <w:rPr>
          <w:rFonts w:ascii="Times New Roman" w:hAnsi="Times New Roman" w:cs="Times New Roman"/>
          <w:spacing w:val="-8"/>
          <w:sz w:val="24"/>
        </w:rPr>
        <w:t>Республики</w:t>
      </w:r>
      <w:r w:rsidRPr="00694071">
        <w:rPr>
          <w:rFonts w:ascii="Times New Roman" w:hAnsi="Times New Roman" w:cs="Times New Roman"/>
          <w:spacing w:val="9"/>
          <w:sz w:val="24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4"/>
        </w:rPr>
        <w:t>Башкортостан</w:t>
      </w:r>
    </w:p>
    <w:p w:rsidR="009C3E2E" w:rsidRPr="00694071" w:rsidRDefault="002F1D51" w:rsidP="00694071">
      <w:pPr>
        <w:spacing w:line="272" w:lineRule="exact"/>
        <w:ind w:left="565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72872" w:rsidRPr="00694071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pacing w:val="-6"/>
          <w:sz w:val="24"/>
        </w:rPr>
        <w:t xml:space="preserve"> 11 февраля </w:t>
      </w:r>
      <w:r w:rsidR="00572872" w:rsidRPr="00694071">
        <w:rPr>
          <w:rFonts w:ascii="Times New Roman" w:hAnsi="Times New Roman" w:cs="Times New Roman"/>
          <w:spacing w:val="-4"/>
          <w:sz w:val="24"/>
        </w:rPr>
        <w:t>202</w:t>
      </w:r>
      <w:r w:rsidR="00694071" w:rsidRPr="00694071">
        <w:rPr>
          <w:rFonts w:ascii="Times New Roman" w:hAnsi="Times New Roman" w:cs="Times New Roman"/>
          <w:spacing w:val="-4"/>
          <w:sz w:val="24"/>
        </w:rPr>
        <w:t>5</w:t>
      </w:r>
      <w:r w:rsidR="00572872" w:rsidRPr="00694071">
        <w:rPr>
          <w:rFonts w:ascii="Times New Roman" w:hAnsi="Times New Roman" w:cs="Times New Roman"/>
          <w:spacing w:val="-5"/>
          <w:sz w:val="24"/>
        </w:rPr>
        <w:t xml:space="preserve"> </w:t>
      </w:r>
      <w:r w:rsidR="00572872" w:rsidRPr="00694071">
        <w:rPr>
          <w:rFonts w:ascii="Times New Roman" w:hAnsi="Times New Roman" w:cs="Times New Roman"/>
          <w:spacing w:val="-4"/>
          <w:sz w:val="24"/>
        </w:rPr>
        <w:t>года</w:t>
      </w:r>
      <w:r>
        <w:rPr>
          <w:rFonts w:ascii="Times New Roman" w:hAnsi="Times New Roman" w:cs="Times New Roman"/>
          <w:spacing w:val="-4"/>
          <w:sz w:val="24"/>
        </w:rPr>
        <w:t xml:space="preserve"> № 20-4</w:t>
      </w:r>
    </w:p>
    <w:p w:rsidR="009C3E2E" w:rsidRPr="00694071" w:rsidRDefault="00694071" w:rsidP="00FC528B">
      <w:pPr>
        <w:spacing w:before="225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4071">
        <w:rPr>
          <w:rFonts w:ascii="Times New Roman" w:hAnsi="Times New Roman" w:cs="Times New Roman"/>
          <w:spacing w:val="-2"/>
          <w:sz w:val="26"/>
          <w:szCs w:val="26"/>
        </w:rPr>
        <w:t>ПОРЯДОК</w:t>
      </w:r>
    </w:p>
    <w:p w:rsidR="009C3E2E" w:rsidRPr="00694071" w:rsidRDefault="00572872" w:rsidP="00FC528B">
      <w:pPr>
        <w:tabs>
          <w:tab w:val="left" w:pos="4421"/>
          <w:tab w:val="left" w:pos="8256"/>
        </w:tabs>
        <w:spacing w:line="237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94071">
        <w:rPr>
          <w:rFonts w:ascii="Times New Roman" w:hAnsi="Times New Roman" w:cs="Times New Roman"/>
          <w:w w:val="105"/>
          <w:sz w:val="26"/>
          <w:szCs w:val="26"/>
        </w:rPr>
        <w:t>присвоения имен лиц,</w:t>
      </w:r>
      <w:r w:rsidRPr="00694071">
        <w:rPr>
          <w:rFonts w:ascii="Times New Roman" w:hAnsi="Times New Roman" w:cs="Times New Roman"/>
          <w:spacing w:val="-11"/>
          <w:w w:val="105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w w:val="105"/>
          <w:sz w:val="26"/>
          <w:szCs w:val="26"/>
        </w:rPr>
        <w:t>имеющих выдающиеся достижения и</w:t>
      </w:r>
      <w:r w:rsidRPr="00694071">
        <w:rPr>
          <w:rFonts w:ascii="Times New Roman" w:hAnsi="Times New Roman" w:cs="Times New Roman"/>
          <w:spacing w:val="-12"/>
          <w:w w:val="105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w w:val="105"/>
          <w:sz w:val="26"/>
          <w:szCs w:val="26"/>
        </w:rPr>
        <w:t>особые</w:t>
      </w:r>
      <w:r w:rsidRPr="00694071">
        <w:rPr>
          <w:rFonts w:ascii="Times New Roman" w:hAnsi="Times New Roman" w:cs="Times New Roman"/>
          <w:spacing w:val="-7"/>
          <w:w w:val="105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w w:val="105"/>
          <w:sz w:val="26"/>
          <w:szCs w:val="26"/>
        </w:rPr>
        <w:t>заслуги перед Республ</w:t>
      </w:r>
      <w:r w:rsidR="00694071" w:rsidRPr="00694071">
        <w:rPr>
          <w:rFonts w:ascii="Times New Roman" w:hAnsi="Times New Roman" w:cs="Times New Roman"/>
          <w:w w:val="105"/>
          <w:sz w:val="26"/>
          <w:szCs w:val="26"/>
        </w:rPr>
        <w:t>и</w:t>
      </w:r>
      <w:r w:rsidRPr="00694071">
        <w:rPr>
          <w:rFonts w:ascii="Times New Roman" w:hAnsi="Times New Roman" w:cs="Times New Roman"/>
          <w:w w:val="105"/>
          <w:sz w:val="26"/>
          <w:szCs w:val="26"/>
        </w:rPr>
        <w:t>ко</w:t>
      </w:r>
      <w:r w:rsidR="00694071" w:rsidRPr="00694071">
        <w:rPr>
          <w:rFonts w:ascii="Times New Roman" w:hAnsi="Times New Roman" w:cs="Times New Roman"/>
          <w:w w:val="105"/>
          <w:sz w:val="26"/>
          <w:szCs w:val="26"/>
        </w:rPr>
        <w:t>й</w:t>
      </w:r>
      <w:r w:rsidRPr="00694071">
        <w:rPr>
          <w:rFonts w:ascii="Times New Roman" w:hAnsi="Times New Roman" w:cs="Times New Roman"/>
          <w:w w:val="105"/>
          <w:sz w:val="26"/>
          <w:szCs w:val="26"/>
        </w:rPr>
        <w:t xml:space="preserve"> Башкортостан, улицам, площадям и другим составны</w:t>
      </w:r>
      <w:r w:rsidR="00694071" w:rsidRPr="00694071">
        <w:rPr>
          <w:rFonts w:ascii="Times New Roman" w:hAnsi="Times New Roman" w:cs="Times New Roman"/>
          <w:w w:val="105"/>
          <w:sz w:val="26"/>
          <w:szCs w:val="26"/>
        </w:rPr>
        <w:t>м</w:t>
      </w:r>
      <w:r w:rsidRPr="00694071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частям</w:t>
      </w:r>
      <w:r w:rsidRPr="0069407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населенных</w:t>
      </w:r>
      <w:r w:rsidRPr="0069407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пунктов</w:t>
      </w:r>
      <w:r w:rsidRPr="0069407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сельского</w:t>
      </w:r>
      <w:r w:rsidRPr="0069407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поселения</w:t>
      </w:r>
      <w:r w:rsidR="00FC528B">
        <w:rPr>
          <w:rFonts w:ascii="Times New Roman" w:hAnsi="Times New Roman" w:cs="Times New Roman"/>
          <w:sz w:val="26"/>
          <w:szCs w:val="26"/>
        </w:rPr>
        <w:t xml:space="preserve"> </w:t>
      </w:r>
      <w:r w:rsidR="002F1D51">
        <w:rPr>
          <w:rFonts w:ascii="Times New Roman" w:hAnsi="Times New Roman" w:cs="Times New Roman"/>
          <w:sz w:val="26"/>
          <w:szCs w:val="26"/>
        </w:rPr>
        <w:t xml:space="preserve">Орловский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 xml:space="preserve">сельсовет </w:t>
      </w:r>
      <w:r w:rsidRPr="00694071">
        <w:rPr>
          <w:rFonts w:ascii="Times New Roman" w:hAnsi="Times New Roman" w:cs="Times New Roman"/>
          <w:w w:val="105"/>
          <w:sz w:val="26"/>
          <w:szCs w:val="26"/>
        </w:rPr>
        <w:t xml:space="preserve">муниципального </w:t>
      </w:r>
      <w:r w:rsidR="00694071" w:rsidRPr="00694071">
        <w:rPr>
          <w:rFonts w:ascii="Times New Roman" w:hAnsi="Times New Roman" w:cs="Times New Roman"/>
          <w:w w:val="105"/>
          <w:sz w:val="26"/>
          <w:szCs w:val="26"/>
        </w:rPr>
        <w:t>района</w:t>
      </w:r>
      <w:r w:rsidRPr="00694071">
        <w:rPr>
          <w:rFonts w:ascii="Times New Roman" w:hAnsi="Times New Roman" w:cs="Times New Roman"/>
          <w:w w:val="105"/>
          <w:sz w:val="26"/>
          <w:szCs w:val="26"/>
        </w:rPr>
        <w:t xml:space="preserve"> </w:t>
      </w:r>
      <w:r w:rsidR="00694071" w:rsidRPr="00694071">
        <w:rPr>
          <w:rFonts w:ascii="Times New Roman" w:hAnsi="Times New Roman" w:cs="Times New Roman"/>
          <w:sz w:val="26"/>
          <w:szCs w:val="26"/>
        </w:rPr>
        <w:t xml:space="preserve">Благовещенский район </w:t>
      </w:r>
      <w:r w:rsidRPr="00694071">
        <w:rPr>
          <w:rFonts w:ascii="Times New Roman" w:hAnsi="Times New Roman" w:cs="Times New Roman"/>
          <w:w w:val="105"/>
          <w:sz w:val="26"/>
          <w:szCs w:val="26"/>
        </w:rPr>
        <w:t>Республики Башкортостан</w:t>
      </w:r>
    </w:p>
    <w:p w:rsidR="00FC528B" w:rsidRPr="00FC528B" w:rsidRDefault="00572872" w:rsidP="00FC528B">
      <w:pPr>
        <w:pStyle w:val="a4"/>
        <w:numPr>
          <w:ilvl w:val="0"/>
          <w:numId w:val="1"/>
        </w:numPr>
        <w:tabs>
          <w:tab w:val="left" w:pos="1014"/>
        </w:tabs>
        <w:spacing w:before="268" w:line="249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071">
        <w:rPr>
          <w:rFonts w:ascii="Times New Roman" w:hAnsi="Times New Roman" w:cs="Times New Roman"/>
          <w:sz w:val="26"/>
          <w:szCs w:val="26"/>
        </w:rPr>
        <w:t>Настоящий Порядок присвоения имен лиц, имеющих выдающиеся достижения и особ</w:t>
      </w:r>
      <w:r w:rsidR="00694071" w:rsidRPr="00694071">
        <w:rPr>
          <w:rFonts w:ascii="Times New Roman" w:hAnsi="Times New Roman" w:cs="Times New Roman"/>
          <w:sz w:val="26"/>
          <w:szCs w:val="26"/>
        </w:rPr>
        <w:t>ы</w:t>
      </w:r>
      <w:r w:rsidRPr="00694071">
        <w:rPr>
          <w:rFonts w:ascii="Times New Roman" w:hAnsi="Times New Roman" w:cs="Times New Roman"/>
          <w:sz w:val="26"/>
          <w:szCs w:val="26"/>
        </w:rPr>
        <w:t xml:space="preserve">е заслуги перед </w:t>
      </w:r>
      <w:r w:rsidR="00694071" w:rsidRPr="00694071">
        <w:rPr>
          <w:rFonts w:ascii="Times New Roman" w:hAnsi="Times New Roman" w:cs="Times New Roman"/>
          <w:sz w:val="26"/>
          <w:szCs w:val="26"/>
        </w:rPr>
        <w:t>Республикой</w:t>
      </w:r>
      <w:r w:rsidRPr="00694071">
        <w:rPr>
          <w:rFonts w:ascii="Times New Roman" w:hAnsi="Times New Roman" w:cs="Times New Roman"/>
          <w:sz w:val="26"/>
          <w:szCs w:val="26"/>
        </w:rPr>
        <w:t xml:space="preserve"> Башкортостан, улицам,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площадям</w:t>
      </w:r>
      <w:r w:rsidRPr="00694071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и другим</w:t>
      </w:r>
      <w:r w:rsidRPr="00694071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составным</w:t>
      </w:r>
      <w:r w:rsidRPr="0069407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частям</w:t>
      </w:r>
      <w:r w:rsidRPr="00694071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населенных</w:t>
      </w:r>
      <w:r w:rsidRPr="00694071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пунктов</w:t>
      </w:r>
      <w:r w:rsidRPr="0069407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сельского</w:t>
      </w:r>
      <w:r w:rsidRPr="00694071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поселения</w:t>
      </w:r>
      <w:r w:rsidR="002F1D51">
        <w:rPr>
          <w:rFonts w:ascii="Times New Roman" w:hAnsi="Times New Roman" w:cs="Times New Roman"/>
          <w:spacing w:val="-2"/>
          <w:sz w:val="26"/>
          <w:szCs w:val="26"/>
        </w:rPr>
        <w:t xml:space="preserve"> Орловский</w:t>
      </w:r>
      <w:r w:rsidR="00FC52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сельсовет</w:t>
      </w:r>
      <w:r w:rsidRPr="00FC528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FC528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C528B">
        <w:rPr>
          <w:rFonts w:ascii="Times New Roman" w:hAnsi="Times New Roman" w:cs="Times New Roman"/>
          <w:spacing w:val="80"/>
          <w:sz w:val="26"/>
          <w:szCs w:val="26"/>
        </w:rPr>
        <w:t xml:space="preserve">  </w:t>
      </w:r>
      <w:r w:rsidRPr="00FC528B">
        <w:rPr>
          <w:rFonts w:ascii="Times New Roman" w:hAnsi="Times New Roman" w:cs="Times New Roman"/>
          <w:sz w:val="26"/>
          <w:szCs w:val="26"/>
        </w:rPr>
        <w:t>района</w:t>
      </w:r>
      <w:r w:rsidRPr="00FC528B">
        <w:rPr>
          <w:rFonts w:ascii="Times New Roman" w:hAnsi="Times New Roman" w:cs="Times New Roman"/>
          <w:spacing w:val="310"/>
          <w:sz w:val="26"/>
          <w:szCs w:val="26"/>
        </w:rPr>
        <w:t xml:space="preserve"> </w:t>
      </w:r>
      <w:r w:rsidR="00694071" w:rsidRPr="00FC528B">
        <w:rPr>
          <w:rFonts w:ascii="Times New Roman" w:hAnsi="Times New Roman" w:cs="Times New Roman"/>
          <w:sz w:val="26"/>
          <w:szCs w:val="26"/>
        </w:rPr>
        <w:t xml:space="preserve">Благовещенский район Республики </w:t>
      </w:r>
      <w:r w:rsidRPr="00FC528B">
        <w:rPr>
          <w:rFonts w:ascii="Times New Roman" w:hAnsi="Times New Roman" w:cs="Times New Roman"/>
          <w:sz w:val="26"/>
          <w:szCs w:val="26"/>
        </w:rPr>
        <w:t xml:space="preserve">Башкортостан (далее </w:t>
      </w:r>
      <w:r w:rsidRPr="00FC528B">
        <w:rPr>
          <w:rFonts w:ascii="Times New Roman" w:hAnsi="Times New Roman" w:cs="Times New Roman"/>
          <w:w w:val="95"/>
          <w:sz w:val="26"/>
          <w:szCs w:val="26"/>
        </w:rPr>
        <w:t xml:space="preserve">— </w:t>
      </w:r>
      <w:r w:rsidRPr="00FC528B">
        <w:rPr>
          <w:rFonts w:ascii="Times New Roman" w:hAnsi="Times New Roman" w:cs="Times New Roman"/>
          <w:sz w:val="26"/>
          <w:szCs w:val="26"/>
        </w:rPr>
        <w:t>сельское поселение) разработан в целях реализации полномочий</w:t>
      </w:r>
      <w:r w:rsidRPr="00FC528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органов</w:t>
      </w:r>
      <w:r w:rsidRPr="00FC528B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местного</w:t>
      </w:r>
      <w:r w:rsidRPr="00FC528B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самоуправления,</w:t>
      </w:r>
      <w:r w:rsidRPr="00FC528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предусмотренных</w:t>
      </w:r>
      <w:r w:rsidRPr="00FC528B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пунктом</w:t>
      </w:r>
      <w:r w:rsidRPr="00FC528B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21 части 1 статьи 14 Федерального закона от 06.10.2003 №</w:t>
      </w:r>
      <w:r w:rsidRPr="00FC528B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пунктом</w:t>
      </w:r>
      <w:r w:rsidRPr="00FC528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w w:val="95"/>
          <w:sz w:val="26"/>
          <w:szCs w:val="26"/>
        </w:rPr>
        <w:t>1</w:t>
      </w:r>
      <w:r w:rsidRPr="00FC528B">
        <w:rPr>
          <w:rFonts w:ascii="Times New Roman" w:hAnsi="Times New Roman" w:cs="Times New Roman"/>
          <w:spacing w:val="-11"/>
          <w:w w:val="95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статьи</w:t>
      </w:r>
      <w:r w:rsidRPr="00FC528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5</w:t>
      </w:r>
      <w:r w:rsidRPr="00FC528B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Закона</w:t>
      </w:r>
      <w:r w:rsidRPr="00FC528B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Республики</w:t>
      </w:r>
      <w:r w:rsidRPr="00FC528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Башкортостан</w:t>
      </w:r>
      <w:r w:rsidRPr="00FC528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от</w:t>
      </w:r>
      <w:r w:rsidRPr="00FC528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24.11.2008</w:t>
      </w:r>
      <w:r w:rsidRPr="00FC528B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№</w:t>
      </w:r>
      <w:r w:rsidRPr="00FC52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70-з</w:t>
      </w:r>
      <w:r w:rsidRPr="00FC528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 xml:space="preserve">«Об </w:t>
      </w:r>
      <w:r w:rsidRPr="00FC528B">
        <w:rPr>
          <w:rFonts w:ascii="Times New Roman" w:hAnsi="Times New Roman" w:cs="Times New Roman"/>
          <w:spacing w:val="-4"/>
          <w:sz w:val="26"/>
          <w:szCs w:val="26"/>
        </w:rPr>
        <w:t>увековечении</w:t>
      </w:r>
      <w:r w:rsidRPr="00FC528B">
        <w:rPr>
          <w:rFonts w:ascii="Times New Roman" w:hAnsi="Times New Roman" w:cs="Times New Roman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pacing w:val="-4"/>
          <w:sz w:val="26"/>
          <w:szCs w:val="26"/>
        </w:rPr>
        <w:t>памяти</w:t>
      </w:r>
      <w:r w:rsidRPr="00FC528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pacing w:val="-4"/>
          <w:sz w:val="26"/>
          <w:szCs w:val="26"/>
        </w:rPr>
        <w:t>лиц, имеющих выдающиеся достижения и</w:t>
      </w:r>
      <w:r w:rsidRPr="00FC528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pacing w:val="-4"/>
          <w:sz w:val="26"/>
          <w:szCs w:val="26"/>
        </w:rPr>
        <w:t>особые</w:t>
      </w:r>
      <w:r w:rsidRPr="00FC52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pacing w:val="-4"/>
          <w:sz w:val="26"/>
          <w:szCs w:val="26"/>
        </w:rPr>
        <w:t xml:space="preserve">заслуги </w:t>
      </w:r>
      <w:r w:rsidRPr="00FC528B">
        <w:rPr>
          <w:rFonts w:ascii="Times New Roman" w:hAnsi="Times New Roman" w:cs="Times New Roman"/>
          <w:sz w:val="26"/>
          <w:szCs w:val="26"/>
        </w:rPr>
        <w:t>перед</w:t>
      </w:r>
      <w:r w:rsidRPr="00FC528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Республикой</w:t>
      </w:r>
      <w:r w:rsidRPr="00FC528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Башкортостан».</w:t>
      </w:r>
    </w:p>
    <w:p w:rsidR="009C3E2E" w:rsidRPr="00694071" w:rsidRDefault="00FC528B" w:rsidP="00FC528B">
      <w:pPr>
        <w:pStyle w:val="a4"/>
        <w:numPr>
          <w:ilvl w:val="0"/>
          <w:numId w:val="1"/>
        </w:numPr>
        <w:tabs>
          <w:tab w:val="left" w:pos="908"/>
        </w:tabs>
        <w:spacing w:line="244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Составные части населенных пунктов сельского поселения представляют собой </w:t>
      </w:r>
      <w:r w:rsidR="00572872" w:rsidRPr="00694071">
        <w:rPr>
          <w:rFonts w:ascii="Times New Roman" w:hAnsi="Times New Roman" w:cs="Times New Roman"/>
          <w:sz w:val="26"/>
          <w:szCs w:val="26"/>
        </w:rPr>
        <w:t>элементы улично-дорожной сети и приравненн</w:t>
      </w:r>
      <w:r w:rsidR="00694071">
        <w:rPr>
          <w:rFonts w:ascii="Times New Roman" w:hAnsi="Times New Roman" w:cs="Times New Roman"/>
          <w:sz w:val="26"/>
          <w:szCs w:val="26"/>
        </w:rPr>
        <w:t>ы</w:t>
      </w:r>
      <w:r w:rsidR="00572872" w:rsidRPr="00694071">
        <w:rPr>
          <w:rFonts w:ascii="Times New Roman" w:hAnsi="Times New Roman" w:cs="Times New Roman"/>
          <w:sz w:val="26"/>
          <w:szCs w:val="26"/>
        </w:rPr>
        <w:t xml:space="preserve">е к ним элементы </w:t>
      </w:r>
      <w:r w:rsidR="00572872" w:rsidRPr="00694071">
        <w:rPr>
          <w:rFonts w:ascii="Times New Roman" w:hAnsi="Times New Roman" w:cs="Times New Roman"/>
          <w:spacing w:val="-6"/>
          <w:sz w:val="26"/>
          <w:szCs w:val="26"/>
        </w:rPr>
        <w:t>градостроительной</w:t>
      </w:r>
      <w:r w:rsidR="00572872" w:rsidRPr="0069407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="00572872" w:rsidRPr="00694071">
        <w:rPr>
          <w:rFonts w:ascii="Times New Roman" w:hAnsi="Times New Roman" w:cs="Times New Roman"/>
          <w:spacing w:val="-6"/>
          <w:sz w:val="26"/>
          <w:szCs w:val="26"/>
        </w:rPr>
        <w:t>планировочной</w:t>
      </w:r>
      <w:r w:rsidR="00572872" w:rsidRPr="00694071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="00572872" w:rsidRPr="00694071">
        <w:rPr>
          <w:rFonts w:ascii="Times New Roman" w:hAnsi="Times New Roman" w:cs="Times New Roman"/>
          <w:spacing w:val="-6"/>
          <w:sz w:val="26"/>
          <w:szCs w:val="26"/>
        </w:rPr>
        <w:t>структуры.</w:t>
      </w:r>
    </w:p>
    <w:p w:rsidR="009C3E2E" w:rsidRPr="00694071" w:rsidRDefault="00572872" w:rsidP="00FC528B">
      <w:pPr>
        <w:spacing w:line="247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071">
        <w:rPr>
          <w:rFonts w:ascii="Times New Roman" w:hAnsi="Times New Roman" w:cs="Times New Roman"/>
          <w:sz w:val="26"/>
          <w:szCs w:val="26"/>
        </w:rPr>
        <w:t>К</w:t>
      </w:r>
      <w:r w:rsidRPr="0069407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составным</w:t>
      </w:r>
      <w:r w:rsidRPr="0069407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частям</w:t>
      </w:r>
      <w:r w:rsidRPr="0069407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населенных</w:t>
      </w:r>
      <w:r w:rsidRPr="0069407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пунктов</w:t>
      </w:r>
      <w:r w:rsidRPr="0069407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сельского</w:t>
      </w:r>
      <w:r w:rsidRPr="0069407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поселения</w:t>
      </w:r>
      <w:r w:rsidRPr="0069407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относятся: улицы, переулки, проезд</w:t>
      </w:r>
      <w:r w:rsidR="00694071">
        <w:rPr>
          <w:rFonts w:ascii="Times New Roman" w:hAnsi="Times New Roman" w:cs="Times New Roman"/>
          <w:sz w:val="26"/>
          <w:szCs w:val="26"/>
        </w:rPr>
        <w:t>ы</w:t>
      </w:r>
      <w:r w:rsidRPr="00694071">
        <w:rPr>
          <w:rFonts w:ascii="Times New Roman" w:hAnsi="Times New Roman" w:cs="Times New Roman"/>
          <w:sz w:val="26"/>
          <w:szCs w:val="26"/>
        </w:rPr>
        <w:t>, тупики, спуски, въезды, парки, скверы, проспекты, магистрали, площади, бульваре, тракты,</w:t>
      </w:r>
      <w:r w:rsidRPr="0069407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шоссе,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кольца,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микрорайоны, разъезды, валы, кварталы.</w:t>
      </w:r>
    </w:p>
    <w:p w:rsidR="00FC528B" w:rsidRDefault="00572872" w:rsidP="00FC528B">
      <w:pPr>
        <w:pStyle w:val="a4"/>
        <w:numPr>
          <w:ilvl w:val="0"/>
          <w:numId w:val="1"/>
        </w:numPr>
        <w:tabs>
          <w:tab w:val="left" w:pos="941"/>
        </w:tabs>
        <w:spacing w:line="30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528B">
        <w:rPr>
          <w:rFonts w:ascii="Times New Roman" w:hAnsi="Times New Roman" w:cs="Times New Roman"/>
          <w:sz w:val="26"/>
          <w:szCs w:val="26"/>
        </w:rPr>
        <w:t>Ходатайство в</w:t>
      </w:r>
      <w:r w:rsidRPr="00FC528B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Совет</w:t>
      </w:r>
      <w:r w:rsidRPr="00FC528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сельского поселения по</w:t>
      </w:r>
      <w:r w:rsidRPr="00FC528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вопросу</w:t>
      </w:r>
      <w:r w:rsidRPr="00FC52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z w:val="26"/>
          <w:szCs w:val="26"/>
        </w:rPr>
        <w:t>присвоения имен лиц, имеющих в</w:t>
      </w:r>
      <w:r w:rsidR="00694071" w:rsidRPr="00FC528B">
        <w:rPr>
          <w:rFonts w:ascii="Times New Roman" w:hAnsi="Times New Roman" w:cs="Times New Roman"/>
          <w:sz w:val="26"/>
          <w:szCs w:val="26"/>
        </w:rPr>
        <w:t>ы</w:t>
      </w:r>
      <w:r w:rsidRPr="00FC528B">
        <w:rPr>
          <w:rFonts w:ascii="Times New Roman" w:hAnsi="Times New Roman" w:cs="Times New Roman"/>
          <w:sz w:val="26"/>
          <w:szCs w:val="26"/>
        </w:rPr>
        <w:t xml:space="preserve">дающиеся достижения и особые заслуги перед Республикой Башкортостан улицам, площадям и другим составным частям </w:t>
      </w:r>
      <w:r w:rsidR="00FC528B" w:rsidRPr="00FC528B">
        <w:rPr>
          <w:rFonts w:ascii="Times New Roman" w:hAnsi="Times New Roman" w:cs="Times New Roman"/>
          <w:sz w:val="26"/>
          <w:szCs w:val="26"/>
        </w:rPr>
        <w:t xml:space="preserve">населенных пунктов сельского поселения имеют право вносить следующие инициаторы: </w:t>
      </w:r>
    </w:p>
    <w:p w:rsidR="009C3E2E" w:rsidRPr="00FC528B" w:rsidRDefault="00572872" w:rsidP="00FC528B">
      <w:pPr>
        <w:pStyle w:val="a4"/>
        <w:tabs>
          <w:tab w:val="left" w:pos="941"/>
        </w:tabs>
        <w:spacing w:line="300" w:lineRule="exact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C528B">
        <w:rPr>
          <w:rFonts w:ascii="Times New Roman" w:hAnsi="Times New Roman" w:cs="Times New Roman"/>
          <w:spacing w:val="-2"/>
          <w:sz w:val="26"/>
          <w:szCs w:val="26"/>
        </w:rPr>
        <w:t>а)</w:t>
      </w:r>
      <w:r w:rsidRPr="00FC528B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pacing w:val="-2"/>
          <w:sz w:val="26"/>
          <w:szCs w:val="26"/>
        </w:rPr>
        <w:t>органы</w:t>
      </w:r>
      <w:r w:rsidRPr="00FC528B"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pacing w:val="-2"/>
          <w:sz w:val="26"/>
          <w:szCs w:val="26"/>
        </w:rPr>
        <w:t>государственной</w:t>
      </w:r>
      <w:r w:rsidRPr="00FC528B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pacing w:val="-2"/>
          <w:sz w:val="26"/>
          <w:szCs w:val="26"/>
        </w:rPr>
        <w:t>власти</w:t>
      </w:r>
      <w:r w:rsidRPr="00FC528B"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pacing w:val="-2"/>
          <w:sz w:val="26"/>
          <w:szCs w:val="26"/>
        </w:rPr>
        <w:t>Российской</w:t>
      </w:r>
      <w:r w:rsidRPr="00FC528B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pacing w:val="-2"/>
          <w:sz w:val="26"/>
          <w:szCs w:val="26"/>
        </w:rPr>
        <w:t>Федерации</w:t>
      </w:r>
      <w:r w:rsidRPr="00FC528B"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FC528B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FC528B">
        <w:rPr>
          <w:rFonts w:ascii="Times New Roman" w:hAnsi="Times New Roman" w:cs="Times New Roman"/>
          <w:spacing w:val="-2"/>
          <w:sz w:val="26"/>
          <w:szCs w:val="26"/>
        </w:rPr>
        <w:t>Республики</w:t>
      </w:r>
      <w:r w:rsidR="00694071" w:rsidRPr="00FC528B">
        <w:rPr>
          <w:rFonts w:ascii="Times New Roman" w:hAnsi="Times New Roman" w:cs="Times New Roman"/>
          <w:spacing w:val="-2"/>
        </w:rPr>
        <w:t xml:space="preserve"> </w:t>
      </w:r>
      <w:r w:rsidRPr="00FC528B">
        <w:rPr>
          <w:rFonts w:ascii="Times New Roman" w:hAnsi="Times New Roman" w:cs="Times New Roman"/>
          <w:spacing w:val="-2"/>
          <w:sz w:val="26"/>
          <w:szCs w:val="26"/>
        </w:rPr>
        <w:t>Башкортостан;</w:t>
      </w:r>
    </w:p>
    <w:p w:rsidR="009C3E2E" w:rsidRPr="00694071" w:rsidRDefault="00FC528B" w:rsidP="00FC528B">
      <w:pPr>
        <w:spacing w:before="9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05"/>
          <w:sz w:val="26"/>
          <w:szCs w:val="26"/>
        </w:rPr>
        <w:t>б</w:t>
      </w:r>
      <w:r w:rsidR="00572872" w:rsidRPr="00694071">
        <w:rPr>
          <w:rFonts w:ascii="Times New Roman" w:hAnsi="Times New Roman" w:cs="Times New Roman"/>
          <w:w w:val="105"/>
          <w:sz w:val="26"/>
          <w:szCs w:val="26"/>
        </w:rPr>
        <w:t>)</w:t>
      </w:r>
      <w:r w:rsidR="00572872" w:rsidRPr="00694071">
        <w:rPr>
          <w:rFonts w:ascii="Times New Roman" w:hAnsi="Times New Roman" w:cs="Times New Roman"/>
          <w:spacing w:val="24"/>
          <w:w w:val="105"/>
          <w:sz w:val="26"/>
          <w:szCs w:val="26"/>
        </w:rPr>
        <w:t xml:space="preserve"> </w:t>
      </w:r>
      <w:r w:rsidR="00572872" w:rsidRPr="00694071">
        <w:rPr>
          <w:rFonts w:ascii="Times New Roman" w:hAnsi="Times New Roman" w:cs="Times New Roman"/>
          <w:w w:val="105"/>
          <w:sz w:val="26"/>
          <w:szCs w:val="26"/>
        </w:rPr>
        <w:t>органы</w:t>
      </w:r>
      <w:r w:rsidR="00572872" w:rsidRPr="00694071">
        <w:rPr>
          <w:rFonts w:ascii="Times New Roman" w:hAnsi="Times New Roman" w:cs="Times New Roman"/>
          <w:spacing w:val="15"/>
          <w:w w:val="105"/>
          <w:sz w:val="26"/>
          <w:szCs w:val="26"/>
        </w:rPr>
        <w:t xml:space="preserve"> </w:t>
      </w:r>
      <w:r w:rsidR="00572872" w:rsidRPr="00694071">
        <w:rPr>
          <w:rFonts w:ascii="Times New Roman" w:hAnsi="Times New Roman" w:cs="Times New Roman"/>
          <w:w w:val="105"/>
          <w:sz w:val="26"/>
          <w:szCs w:val="26"/>
        </w:rPr>
        <w:t>местного</w:t>
      </w:r>
      <w:r w:rsidR="00572872" w:rsidRPr="00694071">
        <w:rPr>
          <w:rFonts w:ascii="Times New Roman" w:hAnsi="Times New Roman" w:cs="Times New Roman"/>
          <w:spacing w:val="21"/>
          <w:w w:val="105"/>
          <w:sz w:val="26"/>
          <w:szCs w:val="26"/>
        </w:rPr>
        <w:t xml:space="preserve"> </w:t>
      </w:r>
      <w:r w:rsidR="00572872" w:rsidRPr="00694071">
        <w:rPr>
          <w:rFonts w:ascii="Times New Roman" w:hAnsi="Times New Roman" w:cs="Times New Roman"/>
          <w:spacing w:val="-2"/>
          <w:w w:val="105"/>
          <w:sz w:val="26"/>
          <w:szCs w:val="26"/>
        </w:rPr>
        <w:t>самоуправления;</w:t>
      </w:r>
    </w:p>
    <w:p w:rsidR="009C3E2E" w:rsidRPr="00694071" w:rsidRDefault="00572872" w:rsidP="00FC528B">
      <w:pPr>
        <w:spacing w:before="14"/>
        <w:ind w:firstLine="709"/>
        <w:rPr>
          <w:rFonts w:ascii="Times New Roman" w:hAnsi="Times New Roman" w:cs="Times New Roman"/>
          <w:sz w:val="26"/>
          <w:szCs w:val="26"/>
        </w:rPr>
      </w:pPr>
      <w:r w:rsidRPr="00694071">
        <w:rPr>
          <w:rFonts w:ascii="Times New Roman" w:hAnsi="Times New Roman" w:cs="Times New Roman"/>
          <w:spacing w:val="-4"/>
          <w:sz w:val="26"/>
          <w:szCs w:val="26"/>
        </w:rPr>
        <w:t>в)</w:t>
      </w:r>
      <w:r w:rsidRPr="0069407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общественные</w:t>
      </w:r>
      <w:r w:rsidRPr="00694071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объединения,</w:t>
      </w:r>
      <w:r w:rsidRPr="00694071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трудовые</w:t>
      </w:r>
      <w:r w:rsidRPr="00694071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коллективы;</w:t>
      </w:r>
    </w:p>
    <w:p w:rsidR="00FC528B" w:rsidRDefault="00572872" w:rsidP="00FC528B">
      <w:pPr>
        <w:pStyle w:val="a3"/>
        <w:spacing w:before="4"/>
        <w:ind w:firstLine="709"/>
        <w:jc w:val="left"/>
        <w:rPr>
          <w:rFonts w:ascii="Times New Roman" w:hAnsi="Times New Roman" w:cs="Times New Roman"/>
        </w:rPr>
      </w:pPr>
      <w:r w:rsidRPr="00694071">
        <w:rPr>
          <w:rFonts w:ascii="Times New Roman" w:hAnsi="Times New Roman" w:cs="Times New Roman"/>
          <w:spacing w:val="-8"/>
        </w:rPr>
        <w:t>г)</w:t>
      </w:r>
      <w:r w:rsidRPr="00694071">
        <w:rPr>
          <w:rFonts w:ascii="Times New Roman" w:hAnsi="Times New Roman" w:cs="Times New Roman"/>
          <w:spacing w:val="-14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граждане,</w:t>
      </w:r>
      <w:r w:rsidRPr="00694071">
        <w:rPr>
          <w:rFonts w:ascii="Times New Roman" w:hAnsi="Times New Roman" w:cs="Times New Roman"/>
          <w:spacing w:val="-4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организации</w:t>
      </w:r>
      <w:r w:rsidRPr="00694071">
        <w:rPr>
          <w:rFonts w:ascii="Times New Roman" w:hAnsi="Times New Roman" w:cs="Times New Roman"/>
          <w:spacing w:val="13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независимо</w:t>
      </w:r>
      <w:r w:rsidRPr="00694071">
        <w:rPr>
          <w:rFonts w:ascii="Times New Roman" w:hAnsi="Times New Roman" w:cs="Times New Roman"/>
          <w:spacing w:val="11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от</w:t>
      </w:r>
      <w:r w:rsidRPr="00694071">
        <w:rPr>
          <w:rFonts w:ascii="Times New Roman" w:hAnsi="Times New Roman" w:cs="Times New Roman"/>
          <w:spacing w:val="-7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организационно-правовой</w:t>
      </w:r>
      <w:r w:rsidRPr="00694071">
        <w:rPr>
          <w:rFonts w:ascii="Times New Roman" w:hAnsi="Times New Roman" w:cs="Times New Roman"/>
          <w:spacing w:val="3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формы.</w:t>
      </w:r>
    </w:p>
    <w:p w:rsidR="00FC528B" w:rsidRPr="00694071" w:rsidRDefault="00FC528B" w:rsidP="00FC528B">
      <w:pPr>
        <w:pStyle w:val="a4"/>
        <w:numPr>
          <w:ilvl w:val="0"/>
          <w:numId w:val="1"/>
        </w:numPr>
        <w:tabs>
          <w:tab w:val="left" w:pos="953"/>
        </w:tabs>
        <w:spacing w:before="8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071">
        <w:rPr>
          <w:rFonts w:ascii="Times New Roman" w:hAnsi="Times New Roman" w:cs="Times New Roman"/>
          <w:sz w:val="26"/>
          <w:szCs w:val="26"/>
        </w:rPr>
        <w:t>Ходатайство в</w:t>
      </w:r>
      <w:r w:rsidRPr="0069407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Совет</w:t>
      </w:r>
      <w:r w:rsidRPr="0069407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сельского поселения по</w:t>
      </w:r>
      <w:r w:rsidRPr="00694071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вопросу присвоения имен лиц, имеющих выдающиеся достижения и особ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94071">
        <w:rPr>
          <w:rFonts w:ascii="Times New Roman" w:hAnsi="Times New Roman" w:cs="Times New Roman"/>
          <w:sz w:val="26"/>
          <w:szCs w:val="26"/>
        </w:rPr>
        <w:t>е заслуги перед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 xml:space="preserve">Республикой Башкортостан улицам, площадям и другим составным частям населенных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пунктов сельского</w:t>
      </w:r>
      <w:r w:rsidRPr="00694071">
        <w:rPr>
          <w:rFonts w:ascii="Times New Roman" w:hAnsi="Times New Roman" w:cs="Times New Roman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поселения</w:t>
      </w:r>
      <w:r w:rsidRPr="0069407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должно содержать:</w:t>
      </w:r>
    </w:p>
    <w:p w:rsidR="00FC528B" w:rsidRPr="00694071" w:rsidRDefault="00FC528B" w:rsidP="00FC528B">
      <w:pPr>
        <w:pStyle w:val="a3"/>
        <w:spacing w:before="6" w:line="244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94071">
        <w:rPr>
          <w:rFonts w:ascii="Times New Roman" w:hAnsi="Times New Roman" w:cs="Times New Roman"/>
        </w:rPr>
        <w:t xml:space="preserve">имя государственного и общественного деятеля, которое предлагается </w:t>
      </w:r>
      <w:r w:rsidRPr="00694071">
        <w:rPr>
          <w:rFonts w:ascii="Times New Roman" w:hAnsi="Times New Roman" w:cs="Times New Roman"/>
          <w:spacing w:val="-4"/>
        </w:rPr>
        <w:t>присвоить,</w:t>
      </w:r>
      <w:r w:rsidRPr="00694071">
        <w:rPr>
          <w:rFonts w:ascii="Times New Roman" w:hAnsi="Times New Roman" w:cs="Times New Roman"/>
          <w:spacing w:val="2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его</w:t>
      </w:r>
      <w:r w:rsidRPr="00694071">
        <w:rPr>
          <w:rFonts w:ascii="Times New Roman" w:hAnsi="Times New Roman" w:cs="Times New Roman"/>
          <w:spacing w:val="-11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краткие биографические</w:t>
      </w:r>
      <w:r w:rsidRPr="00694071">
        <w:rPr>
          <w:rFonts w:ascii="Times New Roman" w:hAnsi="Times New Roman" w:cs="Times New Roman"/>
          <w:spacing w:val="-11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данные;</w:t>
      </w:r>
    </w:p>
    <w:p w:rsidR="00FC528B" w:rsidRPr="00694071" w:rsidRDefault="00FC528B" w:rsidP="00FC528B">
      <w:pPr>
        <w:pStyle w:val="a3"/>
        <w:spacing w:line="303" w:lineRule="exac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94071">
        <w:rPr>
          <w:rFonts w:ascii="Times New Roman" w:hAnsi="Times New Roman" w:cs="Times New Roman"/>
        </w:rPr>
        <w:t>наименование</w:t>
      </w:r>
      <w:r w:rsidRPr="00694071">
        <w:rPr>
          <w:rFonts w:ascii="Times New Roman" w:hAnsi="Times New Roman" w:cs="Times New Roman"/>
          <w:spacing w:val="73"/>
          <w:w w:val="150"/>
        </w:rPr>
        <w:t xml:space="preserve">  </w:t>
      </w:r>
      <w:r w:rsidRPr="00694071">
        <w:rPr>
          <w:rFonts w:ascii="Times New Roman" w:hAnsi="Times New Roman" w:cs="Times New Roman"/>
        </w:rPr>
        <w:t>объекта,</w:t>
      </w:r>
      <w:r w:rsidRPr="00694071">
        <w:rPr>
          <w:rFonts w:ascii="Times New Roman" w:hAnsi="Times New Roman" w:cs="Times New Roman"/>
          <w:spacing w:val="69"/>
          <w:w w:val="150"/>
        </w:rPr>
        <w:t xml:space="preserve">  </w:t>
      </w:r>
      <w:r w:rsidRPr="00694071">
        <w:rPr>
          <w:rFonts w:ascii="Times New Roman" w:hAnsi="Times New Roman" w:cs="Times New Roman"/>
        </w:rPr>
        <w:t>которому</w:t>
      </w:r>
      <w:r w:rsidRPr="00694071">
        <w:rPr>
          <w:rFonts w:ascii="Times New Roman" w:hAnsi="Times New Roman" w:cs="Times New Roman"/>
          <w:spacing w:val="70"/>
          <w:w w:val="150"/>
        </w:rPr>
        <w:t xml:space="preserve">  </w:t>
      </w:r>
      <w:r w:rsidRPr="00694071">
        <w:rPr>
          <w:rFonts w:ascii="Times New Roman" w:hAnsi="Times New Roman" w:cs="Times New Roman"/>
        </w:rPr>
        <w:t>предлагается</w:t>
      </w:r>
      <w:r w:rsidRPr="00694071">
        <w:rPr>
          <w:rFonts w:ascii="Times New Roman" w:hAnsi="Times New Roman" w:cs="Times New Roman"/>
          <w:spacing w:val="72"/>
          <w:w w:val="150"/>
        </w:rPr>
        <w:t xml:space="preserve">  </w:t>
      </w:r>
      <w:r w:rsidRPr="00694071">
        <w:rPr>
          <w:rFonts w:ascii="Times New Roman" w:hAnsi="Times New Roman" w:cs="Times New Roman"/>
        </w:rPr>
        <w:t>присвоить</w:t>
      </w:r>
      <w:r w:rsidRPr="00694071">
        <w:rPr>
          <w:rFonts w:ascii="Times New Roman" w:hAnsi="Times New Roman" w:cs="Times New Roman"/>
          <w:spacing w:val="69"/>
          <w:w w:val="150"/>
        </w:rPr>
        <w:t xml:space="preserve">  </w:t>
      </w:r>
      <w:r w:rsidRPr="00694071">
        <w:rPr>
          <w:rFonts w:ascii="Times New Roman" w:hAnsi="Times New Roman" w:cs="Times New Roman"/>
          <w:spacing w:val="-5"/>
        </w:rPr>
        <w:t>имя</w:t>
      </w:r>
      <w:r>
        <w:rPr>
          <w:rFonts w:ascii="Times New Roman" w:hAnsi="Times New Roman" w:cs="Times New Roman"/>
          <w:spacing w:val="-5"/>
        </w:rPr>
        <w:t xml:space="preserve"> </w:t>
      </w:r>
      <w:r w:rsidRPr="00694071">
        <w:rPr>
          <w:rFonts w:ascii="Times New Roman" w:hAnsi="Times New Roman" w:cs="Times New Roman"/>
          <w:spacing w:val="-2"/>
        </w:rPr>
        <w:lastRenderedPageBreak/>
        <w:t>государственного</w:t>
      </w:r>
      <w:r w:rsidRPr="00694071">
        <w:rPr>
          <w:rFonts w:ascii="Times New Roman" w:hAnsi="Times New Roman" w:cs="Times New Roman"/>
          <w:spacing w:val="-10"/>
        </w:rPr>
        <w:t xml:space="preserve"> </w:t>
      </w:r>
      <w:r w:rsidRPr="00694071">
        <w:rPr>
          <w:rFonts w:ascii="Times New Roman" w:hAnsi="Times New Roman" w:cs="Times New Roman"/>
          <w:spacing w:val="-2"/>
        </w:rPr>
        <w:t>и</w:t>
      </w:r>
      <w:r w:rsidRPr="00694071">
        <w:rPr>
          <w:rFonts w:ascii="Times New Roman" w:hAnsi="Times New Roman" w:cs="Times New Roman"/>
          <w:spacing w:val="1"/>
        </w:rPr>
        <w:t xml:space="preserve"> </w:t>
      </w:r>
      <w:r w:rsidRPr="00694071">
        <w:rPr>
          <w:rFonts w:ascii="Times New Roman" w:hAnsi="Times New Roman" w:cs="Times New Roman"/>
          <w:spacing w:val="-2"/>
        </w:rPr>
        <w:t>общественного</w:t>
      </w:r>
      <w:r w:rsidRPr="00694071">
        <w:rPr>
          <w:rFonts w:ascii="Times New Roman" w:hAnsi="Times New Roman" w:cs="Times New Roman"/>
          <w:spacing w:val="24"/>
        </w:rPr>
        <w:t xml:space="preserve"> </w:t>
      </w:r>
      <w:r w:rsidRPr="00694071">
        <w:rPr>
          <w:rFonts w:ascii="Times New Roman" w:hAnsi="Times New Roman" w:cs="Times New Roman"/>
          <w:spacing w:val="-2"/>
        </w:rPr>
        <w:t>деятеля;</w:t>
      </w:r>
    </w:p>
    <w:p w:rsidR="00FC528B" w:rsidRPr="00FC528B" w:rsidRDefault="00FC528B" w:rsidP="00FC528B">
      <w:pPr>
        <w:spacing w:before="1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94071">
        <w:rPr>
          <w:rFonts w:ascii="Times New Roman" w:hAnsi="Times New Roman" w:cs="Times New Roman"/>
          <w:sz w:val="26"/>
          <w:szCs w:val="26"/>
        </w:rPr>
        <w:t>наименование</w:t>
      </w:r>
      <w:r w:rsidRPr="00694071">
        <w:rPr>
          <w:rFonts w:ascii="Times New Roman" w:hAnsi="Times New Roman" w:cs="Times New Roman"/>
          <w:spacing w:val="54"/>
          <w:sz w:val="26"/>
          <w:szCs w:val="26"/>
        </w:rPr>
        <w:t xml:space="preserve">  </w:t>
      </w:r>
      <w:r w:rsidRPr="00694071">
        <w:rPr>
          <w:rFonts w:ascii="Times New Roman" w:hAnsi="Times New Roman" w:cs="Times New Roman"/>
          <w:sz w:val="26"/>
          <w:szCs w:val="26"/>
        </w:rPr>
        <w:t>объекта</w:t>
      </w:r>
      <w:r w:rsidRPr="00694071">
        <w:rPr>
          <w:rFonts w:ascii="Times New Roman" w:hAnsi="Times New Roman" w:cs="Times New Roman"/>
          <w:spacing w:val="49"/>
          <w:sz w:val="26"/>
          <w:szCs w:val="26"/>
        </w:rPr>
        <w:t xml:space="preserve">  </w:t>
      </w:r>
      <w:r w:rsidRPr="00694071">
        <w:rPr>
          <w:rFonts w:ascii="Times New Roman" w:hAnsi="Times New Roman" w:cs="Times New Roman"/>
          <w:sz w:val="26"/>
          <w:szCs w:val="26"/>
        </w:rPr>
        <w:t>после</w:t>
      </w:r>
      <w:r w:rsidRPr="00694071">
        <w:rPr>
          <w:rFonts w:ascii="Times New Roman" w:hAnsi="Times New Roman" w:cs="Times New Roman"/>
          <w:spacing w:val="43"/>
          <w:sz w:val="26"/>
          <w:szCs w:val="26"/>
        </w:rPr>
        <w:t xml:space="preserve">  </w:t>
      </w:r>
      <w:r w:rsidRPr="00694071">
        <w:rPr>
          <w:rFonts w:ascii="Times New Roman" w:hAnsi="Times New Roman" w:cs="Times New Roman"/>
          <w:sz w:val="26"/>
          <w:szCs w:val="26"/>
        </w:rPr>
        <w:t>присвоения</w:t>
      </w:r>
      <w:r w:rsidRPr="00694071">
        <w:rPr>
          <w:rFonts w:ascii="Times New Roman" w:hAnsi="Times New Roman" w:cs="Times New Roman"/>
          <w:spacing w:val="46"/>
          <w:sz w:val="26"/>
          <w:szCs w:val="26"/>
        </w:rPr>
        <w:t xml:space="preserve">  </w:t>
      </w:r>
      <w:r w:rsidRPr="00694071">
        <w:rPr>
          <w:rFonts w:ascii="Times New Roman" w:hAnsi="Times New Roman" w:cs="Times New Roman"/>
          <w:sz w:val="26"/>
          <w:szCs w:val="26"/>
        </w:rPr>
        <w:t>имени</w:t>
      </w:r>
      <w:r w:rsidRPr="00694071">
        <w:rPr>
          <w:rFonts w:ascii="Times New Roman" w:hAnsi="Times New Roman" w:cs="Times New Roman"/>
          <w:spacing w:val="49"/>
          <w:sz w:val="26"/>
          <w:szCs w:val="26"/>
        </w:rPr>
        <w:t xml:space="preserve">  </w:t>
      </w:r>
      <w:r w:rsidRPr="00694071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694071">
        <w:rPr>
          <w:rFonts w:ascii="Times New Roman" w:hAnsi="Times New Roman" w:cs="Times New Roman"/>
          <w:spacing w:val="38"/>
          <w:sz w:val="26"/>
          <w:szCs w:val="26"/>
        </w:rPr>
        <w:t xml:space="preserve"> 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69407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общественного</w:t>
      </w:r>
      <w:r w:rsidRPr="0069407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деятеля;</w:t>
      </w:r>
    </w:p>
    <w:p w:rsidR="00FC528B" w:rsidRPr="00694071" w:rsidRDefault="00FC528B" w:rsidP="00FC528B">
      <w:pPr>
        <w:spacing w:before="1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94071">
        <w:rPr>
          <w:rFonts w:ascii="Times New Roman" w:hAnsi="Times New Roman" w:cs="Times New Roman"/>
          <w:sz w:val="26"/>
          <w:szCs w:val="26"/>
        </w:rPr>
        <w:t>мотивированное</w:t>
      </w:r>
      <w:r w:rsidRPr="00694071">
        <w:rPr>
          <w:rFonts w:ascii="Times New Roman" w:hAnsi="Times New Roman" w:cs="Times New Roman"/>
          <w:spacing w:val="62"/>
          <w:w w:val="150"/>
          <w:sz w:val="26"/>
          <w:szCs w:val="26"/>
        </w:rPr>
        <w:t xml:space="preserve">  </w:t>
      </w:r>
      <w:r w:rsidRPr="00694071">
        <w:rPr>
          <w:rFonts w:ascii="Times New Roman" w:hAnsi="Times New Roman" w:cs="Times New Roman"/>
          <w:sz w:val="26"/>
          <w:szCs w:val="26"/>
        </w:rPr>
        <w:t>обоснование</w:t>
      </w:r>
      <w:r w:rsidRPr="00694071">
        <w:rPr>
          <w:rFonts w:ascii="Times New Roman" w:hAnsi="Times New Roman" w:cs="Times New Roman"/>
          <w:spacing w:val="74"/>
          <w:w w:val="150"/>
          <w:sz w:val="26"/>
          <w:szCs w:val="26"/>
        </w:rPr>
        <w:t xml:space="preserve">  </w:t>
      </w:r>
      <w:r w:rsidRPr="00694071">
        <w:rPr>
          <w:rFonts w:ascii="Times New Roman" w:hAnsi="Times New Roman" w:cs="Times New Roman"/>
          <w:sz w:val="26"/>
          <w:szCs w:val="26"/>
        </w:rPr>
        <w:t>необходимости</w:t>
      </w:r>
      <w:r w:rsidRPr="00694071">
        <w:rPr>
          <w:rFonts w:ascii="Times New Roman" w:hAnsi="Times New Roman" w:cs="Times New Roman"/>
          <w:spacing w:val="79"/>
          <w:w w:val="150"/>
          <w:sz w:val="26"/>
          <w:szCs w:val="26"/>
        </w:rPr>
        <w:t xml:space="preserve">  </w:t>
      </w:r>
      <w:r w:rsidRPr="00694071">
        <w:rPr>
          <w:rFonts w:ascii="Times New Roman" w:hAnsi="Times New Roman" w:cs="Times New Roman"/>
          <w:sz w:val="26"/>
          <w:szCs w:val="26"/>
        </w:rPr>
        <w:t>присвоения</w:t>
      </w:r>
      <w:r w:rsidRPr="00694071">
        <w:rPr>
          <w:rFonts w:ascii="Times New Roman" w:hAnsi="Times New Roman" w:cs="Times New Roman"/>
          <w:spacing w:val="67"/>
          <w:w w:val="150"/>
          <w:sz w:val="26"/>
          <w:szCs w:val="26"/>
        </w:rPr>
        <w:t xml:space="preserve">  </w:t>
      </w:r>
      <w:r w:rsidRPr="00694071">
        <w:rPr>
          <w:rFonts w:ascii="Times New Roman" w:hAnsi="Times New Roman" w:cs="Times New Roman"/>
          <w:sz w:val="26"/>
          <w:szCs w:val="26"/>
        </w:rPr>
        <w:t>имени</w:t>
      </w:r>
      <w:r w:rsidRPr="00694071">
        <w:rPr>
          <w:rFonts w:ascii="Times New Roman" w:hAnsi="Times New Roman" w:cs="Times New Roman"/>
          <w:spacing w:val="49"/>
          <w:sz w:val="26"/>
          <w:szCs w:val="26"/>
        </w:rPr>
        <w:t xml:space="preserve">  </w:t>
      </w:r>
      <w:r w:rsidRPr="00694071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694071">
        <w:rPr>
          <w:rFonts w:ascii="Times New Roman" w:hAnsi="Times New Roman" w:cs="Times New Roman"/>
          <w:spacing w:val="38"/>
          <w:sz w:val="26"/>
          <w:szCs w:val="26"/>
        </w:rPr>
        <w:t xml:space="preserve"> 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Pr="0069407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общественного</w:t>
      </w:r>
      <w:r w:rsidRPr="00694071"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деятеля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данному объекту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FC528B" w:rsidRPr="00694071" w:rsidRDefault="00FC528B" w:rsidP="00FC528B">
      <w:pPr>
        <w:pStyle w:val="a3"/>
        <w:spacing w:before="1" w:line="249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94071">
        <w:rPr>
          <w:rFonts w:ascii="Times New Roman" w:hAnsi="Times New Roman" w:cs="Times New Roman"/>
        </w:rPr>
        <w:t>наименование</w:t>
      </w:r>
      <w:r w:rsidRPr="00694071">
        <w:rPr>
          <w:rFonts w:ascii="Times New Roman" w:hAnsi="Times New Roman" w:cs="Times New Roman"/>
          <w:spacing w:val="-15"/>
        </w:rPr>
        <w:t xml:space="preserve"> </w:t>
      </w:r>
      <w:r w:rsidRPr="00694071">
        <w:rPr>
          <w:rFonts w:ascii="Times New Roman" w:hAnsi="Times New Roman" w:cs="Times New Roman"/>
        </w:rPr>
        <w:t>и</w:t>
      </w:r>
      <w:r w:rsidRPr="00694071">
        <w:rPr>
          <w:rFonts w:ascii="Times New Roman" w:hAnsi="Times New Roman" w:cs="Times New Roman"/>
          <w:spacing w:val="-14"/>
        </w:rPr>
        <w:t xml:space="preserve"> </w:t>
      </w:r>
      <w:r w:rsidRPr="00694071">
        <w:rPr>
          <w:rFonts w:ascii="Times New Roman" w:hAnsi="Times New Roman" w:cs="Times New Roman"/>
        </w:rPr>
        <w:t>юридический</w:t>
      </w:r>
      <w:r w:rsidRPr="00694071">
        <w:rPr>
          <w:rFonts w:ascii="Times New Roman" w:hAnsi="Times New Roman" w:cs="Times New Roman"/>
          <w:spacing w:val="-14"/>
        </w:rPr>
        <w:t xml:space="preserve"> </w:t>
      </w:r>
      <w:r w:rsidRPr="00694071">
        <w:rPr>
          <w:rFonts w:ascii="Times New Roman" w:hAnsi="Times New Roman" w:cs="Times New Roman"/>
        </w:rPr>
        <w:t>адрес</w:t>
      </w:r>
      <w:r w:rsidRPr="00694071">
        <w:rPr>
          <w:rFonts w:ascii="Times New Roman" w:hAnsi="Times New Roman" w:cs="Times New Roman"/>
          <w:spacing w:val="-15"/>
        </w:rPr>
        <w:t xml:space="preserve"> </w:t>
      </w:r>
      <w:r w:rsidRPr="00694071">
        <w:rPr>
          <w:rFonts w:ascii="Times New Roman" w:hAnsi="Times New Roman" w:cs="Times New Roman"/>
        </w:rPr>
        <w:t>органа,</w:t>
      </w:r>
      <w:r w:rsidRPr="00694071">
        <w:rPr>
          <w:rFonts w:ascii="Times New Roman" w:hAnsi="Times New Roman" w:cs="Times New Roman"/>
          <w:spacing w:val="-14"/>
        </w:rPr>
        <w:t xml:space="preserve"> </w:t>
      </w:r>
      <w:r w:rsidRPr="00694071">
        <w:rPr>
          <w:rFonts w:ascii="Times New Roman" w:hAnsi="Times New Roman" w:cs="Times New Roman"/>
        </w:rPr>
        <w:t>общественного</w:t>
      </w:r>
      <w:r w:rsidRPr="00694071">
        <w:rPr>
          <w:rFonts w:ascii="Times New Roman" w:hAnsi="Times New Roman" w:cs="Times New Roman"/>
          <w:spacing w:val="-14"/>
        </w:rPr>
        <w:t xml:space="preserve"> </w:t>
      </w:r>
      <w:r w:rsidRPr="00694071">
        <w:rPr>
          <w:rFonts w:ascii="Times New Roman" w:hAnsi="Times New Roman" w:cs="Times New Roman"/>
        </w:rPr>
        <w:t xml:space="preserve">объединения, организации или фамилию, имя, отчество, адрес гражданина, вносящего </w:t>
      </w:r>
      <w:r w:rsidRPr="00694071">
        <w:rPr>
          <w:rFonts w:ascii="Times New Roman" w:hAnsi="Times New Roman" w:cs="Times New Roman"/>
          <w:spacing w:val="-2"/>
        </w:rPr>
        <w:t>ходатайство.</w:t>
      </w:r>
    </w:p>
    <w:p w:rsidR="00FC528B" w:rsidRPr="00694071" w:rsidRDefault="00FC528B" w:rsidP="00FC528B">
      <w:pPr>
        <w:pStyle w:val="a4"/>
        <w:numPr>
          <w:ilvl w:val="0"/>
          <w:numId w:val="1"/>
        </w:numPr>
        <w:tabs>
          <w:tab w:val="left" w:pos="1126"/>
        </w:tabs>
        <w:spacing w:line="288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071">
        <w:rPr>
          <w:rFonts w:ascii="Times New Roman" w:hAnsi="Times New Roman" w:cs="Times New Roman"/>
          <w:spacing w:val="-6"/>
          <w:sz w:val="26"/>
          <w:szCs w:val="26"/>
        </w:rPr>
        <w:t>Ходатайство</w:t>
      </w:r>
      <w:r w:rsidRPr="00694071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рассматривается</w:t>
      </w:r>
      <w:r w:rsidRPr="00694071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комиссией,</w:t>
      </w:r>
      <w:r w:rsidRPr="00694071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созданной</w:t>
      </w:r>
      <w:r w:rsidRPr="0069407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решением</w:t>
      </w:r>
      <w:r w:rsidRPr="00694071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Совета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сельского</w:t>
      </w:r>
      <w:r w:rsidRPr="0069407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поселения.</w:t>
      </w:r>
      <w:r w:rsidRPr="0069407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В</w:t>
      </w:r>
      <w:r w:rsidRPr="0069407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состав</w:t>
      </w:r>
      <w:r w:rsidRPr="0069407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комиссии</w:t>
      </w:r>
      <w:r w:rsidRPr="0069407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включается:</w:t>
      </w:r>
      <w:r w:rsidRPr="00694071">
        <w:rPr>
          <w:rFonts w:ascii="Times New Roman" w:hAnsi="Times New Roman" w:cs="Times New Roman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глава</w:t>
      </w:r>
      <w:r w:rsidRPr="0069407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сельского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 xml:space="preserve">поселения, </w:t>
      </w:r>
      <w:r w:rsidRPr="00694071">
        <w:rPr>
          <w:rFonts w:ascii="Times New Roman" w:hAnsi="Times New Roman" w:cs="Times New Roman"/>
          <w:sz w:val="26"/>
          <w:szCs w:val="26"/>
        </w:rPr>
        <w:t>представитель</w:t>
      </w:r>
      <w:r w:rsidRPr="0069407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администрации</w:t>
      </w:r>
      <w:r w:rsidRPr="00694071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муниципального</w:t>
      </w:r>
      <w:r w:rsidRPr="00694071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района</w:t>
      </w:r>
      <w:r w:rsidRPr="00694071">
        <w:rPr>
          <w:rFonts w:ascii="Times New Roman" w:hAnsi="Times New Roman" w:cs="Times New Roman"/>
          <w:spacing w:val="10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Благовещенский район </w:t>
      </w:r>
      <w:r w:rsidRPr="00694071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10"/>
          <w:sz w:val="26"/>
          <w:szCs w:val="26"/>
        </w:rPr>
        <w:t xml:space="preserve">Республики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Башкортостан</w:t>
      </w:r>
      <w:r w:rsidRPr="0069407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(по</w:t>
      </w:r>
      <w:r w:rsidRPr="0069407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согласованию),</w:t>
      </w:r>
      <w:r w:rsidRPr="0069407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не</w:t>
      </w:r>
      <w:r w:rsidRPr="00694071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менее</w:t>
      </w:r>
      <w:r w:rsidRPr="0069407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двух</w:t>
      </w:r>
      <w:r w:rsidRPr="0069407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депутатов</w:t>
      </w:r>
      <w:r w:rsidRPr="0069407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сельского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 xml:space="preserve">поселения,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управляющий</w:t>
      </w:r>
      <w:r w:rsidRPr="00694071">
        <w:rPr>
          <w:rFonts w:ascii="Times New Roman" w:hAnsi="Times New Roman" w:cs="Times New Roman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делами администрации</w:t>
      </w:r>
      <w:r w:rsidRPr="00694071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сельского</w:t>
      </w:r>
      <w:r w:rsidRPr="00694071">
        <w:rPr>
          <w:rFonts w:ascii="Times New Roman" w:hAnsi="Times New Roman" w:cs="Times New Roman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поселения.</w:t>
      </w:r>
    </w:p>
    <w:p w:rsidR="00FC528B" w:rsidRPr="00694071" w:rsidRDefault="00FC528B" w:rsidP="00FC528B">
      <w:pPr>
        <w:pStyle w:val="a3"/>
        <w:spacing w:line="247" w:lineRule="auto"/>
        <w:ind w:firstLine="709"/>
        <w:rPr>
          <w:rFonts w:ascii="Times New Roman" w:hAnsi="Times New Roman" w:cs="Times New Roman"/>
        </w:rPr>
      </w:pPr>
      <w:r w:rsidRPr="00694071">
        <w:rPr>
          <w:rFonts w:ascii="Times New Roman" w:hAnsi="Times New Roman" w:cs="Times New Roman"/>
          <w:spacing w:val="-8"/>
        </w:rPr>
        <w:t>Комиссия</w:t>
      </w:r>
      <w:r w:rsidRPr="00694071">
        <w:rPr>
          <w:rFonts w:ascii="Times New Roman" w:hAnsi="Times New Roman" w:cs="Times New Roman"/>
          <w:spacing w:val="-7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в</w:t>
      </w:r>
      <w:r w:rsidRPr="00694071">
        <w:rPr>
          <w:rFonts w:ascii="Times New Roman" w:hAnsi="Times New Roman" w:cs="Times New Roman"/>
          <w:spacing w:val="-6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течение</w:t>
      </w:r>
      <w:r w:rsidRPr="00694071">
        <w:rPr>
          <w:rFonts w:ascii="Times New Roman" w:hAnsi="Times New Roman" w:cs="Times New Roman"/>
          <w:spacing w:val="-6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30</w:t>
      </w:r>
      <w:r w:rsidRPr="00694071">
        <w:rPr>
          <w:rFonts w:ascii="Times New Roman" w:hAnsi="Times New Roman" w:cs="Times New Roman"/>
          <w:spacing w:val="-7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дней</w:t>
      </w:r>
      <w:r w:rsidRPr="00694071">
        <w:rPr>
          <w:rFonts w:ascii="Times New Roman" w:hAnsi="Times New Roman" w:cs="Times New Roman"/>
          <w:spacing w:val="-6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рассматривает</w:t>
      </w:r>
      <w:r w:rsidRPr="00694071">
        <w:rPr>
          <w:rFonts w:ascii="Times New Roman" w:hAnsi="Times New Roman" w:cs="Times New Roman"/>
          <w:spacing w:val="-6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поступившее</w:t>
      </w:r>
      <w:r w:rsidRPr="00694071">
        <w:rPr>
          <w:rFonts w:ascii="Times New Roman" w:hAnsi="Times New Roman" w:cs="Times New Roman"/>
          <w:spacing w:val="8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ходатайство</w:t>
      </w:r>
      <w:r w:rsidRPr="00694071">
        <w:rPr>
          <w:rFonts w:ascii="Times New Roman" w:hAnsi="Times New Roman" w:cs="Times New Roman"/>
          <w:spacing w:val="13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и</w:t>
      </w:r>
      <w:r w:rsidRPr="00694071">
        <w:rPr>
          <w:rFonts w:ascii="Times New Roman" w:hAnsi="Times New Roman" w:cs="Times New Roman"/>
          <w:spacing w:val="-7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 xml:space="preserve">дает </w:t>
      </w:r>
      <w:r w:rsidRPr="00694071">
        <w:rPr>
          <w:rFonts w:ascii="Times New Roman" w:hAnsi="Times New Roman" w:cs="Times New Roman"/>
          <w:spacing w:val="-4"/>
        </w:rPr>
        <w:t>по</w:t>
      </w:r>
      <w:r w:rsidRPr="00694071">
        <w:rPr>
          <w:rFonts w:ascii="Times New Roman" w:hAnsi="Times New Roman" w:cs="Times New Roman"/>
          <w:spacing w:val="-11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ним</w:t>
      </w:r>
      <w:r w:rsidRPr="00694071">
        <w:rPr>
          <w:rFonts w:ascii="Times New Roman" w:hAnsi="Times New Roman" w:cs="Times New Roman"/>
          <w:spacing w:val="-10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официальное</w:t>
      </w:r>
      <w:r w:rsidRPr="00694071">
        <w:rPr>
          <w:rFonts w:ascii="Times New Roman" w:hAnsi="Times New Roman" w:cs="Times New Roman"/>
          <w:spacing w:val="-10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заключение</w:t>
      </w:r>
      <w:r w:rsidRPr="00694071">
        <w:rPr>
          <w:rFonts w:ascii="Times New Roman" w:hAnsi="Times New Roman" w:cs="Times New Roman"/>
          <w:spacing w:val="-9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для</w:t>
      </w:r>
      <w:r w:rsidRPr="00694071">
        <w:rPr>
          <w:rFonts w:ascii="Times New Roman" w:hAnsi="Times New Roman" w:cs="Times New Roman"/>
          <w:spacing w:val="-10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последующего рассмотрения</w:t>
      </w:r>
      <w:r w:rsidRPr="00694071">
        <w:rPr>
          <w:rFonts w:ascii="Times New Roman" w:hAnsi="Times New Roman" w:cs="Times New Roman"/>
          <w:spacing w:val="-8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на</w:t>
      </w:r>
      <w:r w:rsidRPr="00694071">
        <w:rPr>
          <w:rFonts w:ascii="Times New Roman" w:hAnsi="Times New Roman" w:cs="Times New Roman"/>
          <w:spacing w:val="-11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 xml:space="preserve">заседании </w:t>
      </w:r>
      <w:r w:rsidRPr="00694071">
        <w:rPr>
          <w:rFonts w:ascii="Times New Roman" w:hAnsi="Times New Roman" w:cs="Times New Roman"/>
        </w:rPr>
        <w:t>Совета сельского поселения.</w:t>
      </w:r>
    </w:p>
    <w:p w:rsidR="00FC528B" w:rsidRPr="00694071" w:rsidRDefault="00FC528B" w:rsidP="00FC528B">
      <w:pPr>
        <w:pStyle w:val="a3"/>
        <w:spacing w:line="242" w:lineRule="auto"/>
        <w:ind w:firstLine="709"/>
        <w:rPr>
          <w:rFonts w:ascii="Times New Roman" w:hAnsi="Times New Roman" w:cs="Times New Roman"/>
        </w:rPr>
      </w:pPr>
      <w:r w:rsidRPr="00694071">
        <w:rPr>
          <w:rFonts w:ascii="Times New Roman" w:hAnsi="Times New Roman" w:cs="Times New Roman"/>
          <w:spacing w:val="-6"/>
        </w:rPr>
        <w:t>В</w:t>
      </w:r>
      <w:r w:rsidRPr="00694071">
        <w:rPr>
          <w:rFonts w:ascii="Times New Roman" w:hAnsi="Times New Roman" w:cs="Times New Roman"/>
          <w:spacing w:val="-9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случае</w:t>
      </w:r>
      <w:r w:rsidRPr="00694071">
        <w:rPr>
          <w:rFonts w:ascii="Times New Roman" w:hAnsi="Times New Roman" w:cs="Times New Roman"/>
          <w:spacing w:val="-8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поступления</w:t>
      </w:r>
      <w:r w:rsidRPr="00694071">
        <w:rPr>
          <w:rFonts w:ascii="Times New Roman" w:hAnsi="Times New Roman" w:cs="Times New Roman"/>
          <w:spacing w:val="-8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нескольких</w:t>
      </w:r>
      <w:r w:rsidRPr="00694071">
        <w:rPr>
          <w:rFonts w:ascii="Times New Roman" w:hAnsi="Times New Roman" w:cs="Times New Roman"/>
          <w:spacing w:val="-9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ходатайств</w:t>
      </w:r>
      <w:r w:rsidRPr="00694071">
        <w:rPr>
          <w:rFonts w:ascii="Times New Roman" w:hAnsi="Times New Roman" w:cs="Times New Roman"/>
          <w:spacing w:val="-8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в</w:t>
      </w:r>
      <w:r w:rsidRPr="00694071">
        <w:rPr>
          <w:rFonts w:ascii="Times New Roman" w:hAnsi="Times New Roman" w:cs="Times New Roman"/>
          <w:spacing w:val="-8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отношении</w:t>
      </w:r>
      <w:r w:rsidRPr="00694071">
        <w:rPr>
          <w:rFonts w:ascii="Times New Roman" w:hAnsi="Times New Roman" w:cs="Times New Roman"/>
          <w:spacing w:val="-9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одного</w:t>
      </w:r>
      <w:r w:rsidRPr="00694071">
        <w:rPr>
          <w:rFonts w:ascii="Times New Roman" w:hAnsi="Times New Roman" w:cs="Times New Roman"/>
          <w:spacing w:val="-8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и</w:t>
      </w:r>
      <w:r w:rsidRPr="00694071">
        <w:rPr>
          <w:rFonts w:ascii="Times New Roman" w:hAnsi="Times New Roman" w:cs="Times New Roman"/>
          <w:spacing w:val="-8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того</w:t>
      </w:r>
      <w:r w:rsidRPr="00694071">
        <w:rPr>
          <w:rFonts w:ascii="Times New Roman" w:hAnsi="Times New Roman" w:cs="Times New Roman"/>
          <w:spacing w:val="-9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 xml:space="preserve">же </w:t>
      </w:r>
      <w:r w:rsidRPr="00694071">
        <w:rPr>
          <w:rFonts w:ascii="Times New Roman" w:hAnsi="Times New Roman" w:cs="Times New Roman"/>
          <w:spacing w:val="-8"/>
        </w:rPr>
        <w:t>объекта</w:t>
      </w:r>
      <w:r w:rsidRPr="00694071">
        <w:rPr>
          <w:rFonts w:ascii="Times New Roman" w:hAnsi="Times New Roman" w:cs="Times New Roman"/>
          <w:spacing w:val="-7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(элемента</w:t>
      </w:r>
      <w:r w:rsidRPr="00694071">
        <w:rPr>
          <w:rFonts w:ascii="Times New Roman" w:hAnsi="Times New Roman" w:cs="Times New Roman"/>
          <w:spacing w:val="-6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улично-дорожной</w:t>
      </w:r>
      <w:r w:rsidRPr="00694071">
        <w:rPr>
          <w:rFonts w:ascii="Times New Roman" w:hAnsi="Times New Roman" w:cs="Times New Roman"/>
          <w:spacing w:val="-6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сети),</w:t>
      </w:r>
      <w:r w:rsidRPr="00694071">
        <w:rPr>
          <w:rFonts w:ascii="Times New Roman" w:hAnsi="Times New Roman" w:cs="Times New Roman"/>
          <w:spacing w:val="-7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подлежит</w:t>
      </w:r>
      <w:r w:rsidRPr="00694071">
        <w:rPr>
          <w:rFonts w:ascii="Times New Roman" w:hAnsi="Times New Roman" w:cs="Times New Roman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рассмотрению</w:t>
      </w:r>
      <w:r w:rsidRPr="00694071">
        <w:rPr>
          <w:rFonts w:ascii="Times New Roman" w:hAnsi="Times New Roman" w:cs="Times New Roman"/>
          <w:spacing w:val="10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>каждое</w:t>
      </w:r>
      <w:r w:rsidRPr="00694071">
        <w:rPr>
          <w:rFonts w:ascii="Times New Roman" w:hAnsi="Times New Roman" w:cs="Times New Roman"/>
          <w:spacing w:val="-3"/>
        </w:rPr>
        <w:t xml:space="preserve"> </w:t>
      </w:r>
      <w:r w:rsidRPr="00694071">
        <w:rPr>
          <w:rFonts w:ascii="Times New Roman" w:hAnsi="Times New Roman" w:cs="Times New Roman"/>
          <w:spacing w:val="-8"/>
        </w:rPr>
        <w:t xml:space="preserve">такое </w:t>
      </w:r>
      <w:r w:rsidRPr="00694071">
        <w:rPr>
          <w:rFonts w:ascii="Times New Roman" w:hAnsi="Times New Roman" w:cs="Times New Roman"/>
        </w:rPr>
        <w:t>ходатайство с приглашением инициаторов, не явка которых на заседание комиссии</w:t>
      </w:r>
      <w:r w:rsidRPr="00694071">
        <w:rPr>
          <w:rFonts w:ascii="Times New Roman" w:hAnsi="Times New Roman" w:cs="Times New Roman"/>
          <w:spacing w:val="-2"/>
        </w:rPr>
        <w:t xml:space="preserve"> </w:t>
      </w:r>
      <w:r w:rsidRPr="00694071">
        <w:rPr>
          <w:rFonts w:ascii="Times New Roman" w:hAnsi="Times New Roman" w:cs="Times New Roman"/>
        </w:rPr>
        <w:t>не</w:t>
      </w:r>
      <w:r w:rsidRPr="00694071">
        <w:rPr>
          <w:rFonts w:ascii="Times New Roman" w:hAnsi="Times New Roman" w:cs="Times New Roman"/>
          <w:spacing w:val="-7"/>
        </w:rPr>
        <w:t xml:space="preserve"> </w:t>
      </w:r>
      <w:r w:rsidRPr="00694071">
        <w:rPr>
          <w:rFonts w:ascii="Times New Roman" w:hAnsi="Times New Roman" w:cs="Times New Roman"/>
        </w:rPr>
        <w:t>препятствует принятию официального заключения. При</w:t>
      </w:r>
      <w:r w:rsidRPr="00694071">
        <w:rPr>
          <w:rFonts w:ascii="Times New Roman" w:hAnsi="Times New Roman" w:cs="Times New Roman"/>
          <w:spacing w:val="-2"/>
        </w:rPr>
        <w:t xml:space="preserve"> </w:t>
      </w:r>
      <w:r w:rsidRPr="00694071">
        <w:rPr>
          <w:rFonts w:ascii="Times New Roman" w:hAnsi="Times New Roman" w:cs="Times New Roman"/>
        </w:rPr>
        <w:t>этом</w:t>
      </w:r>
      <w:r w:rsidRPr="00694071">
        <w:rPr>
          <w:rFonts w:ascii="Times New Roman" w:hAnsi="Times New Roman" w:cs="Times New Roman"/>
          <w:spacing w:val="-2"/>
        </w:rPr>
        <w:t xml:space="preserve"> </w:t>
      </w:r>
      <w:r w:rsidRPr="00694071">
        <w:rPr>
          <w:rFonts w:ascii="Times New Roman" w:hAnsi="Times New Roman" w:cs="Times New Roman"/>
        </w:rPr>
        <w:t>по результатам</w:t>
      </w:r>
      <w:r w:rsidRPr="00694071">
        <w:rPr>
          <w:rFonts w:ascii="Times New Roman" w:hAnsi="Times New Roman" w:cs="Times New Roman"/>
          <w:spacing w:val="-6"/>
        </w:rPr>
        <w:t xml:space="preserve"> </w:t>
      </w:r>
      <w:r w:rsidRPr="00694071">
        <w:rPr>
          <w:rFonts w:ascii="Times New Roman" w:hAnsi="Times New Roman" w:cs="Times New Roman"/>
        </w:rPr>
        <w:t>одновременного</w:t>
      </w:r>
      <w:r w:rsidRPr="00694071">
        <w:rPr>
          <w:rFonts w:ascii="Times New Roman" w:hAnsi="Times New Roman" w:cs="Times New Roman"/>
          <w:spacing w:val="-15"/>
        </w:rPr>
        <w:t xml:space="preserve"> </w:t>
      </w:r>
      <w:r w:rsidRPr="00694071">
        <w:rPr>
          <w:rFonts w:ascii="Times New Roman" w:hAnsi="Times New Roman" w:cs="Times New Roman"/>
        </w:rPr>
        <w:t>рассмотрения</w:t>
      </w:r>
      <w:r w:rsidRPr="00694071">
        <w:rPr>
          <w:rFonts w:ascii="Times New Roman" w:hAnsi="Times New Roman" w:cs="Times New Roman"/>
          <w:spacing w:val="-4"/>
        </w:rPr>
        <w:t xml:space="preserve"> </w:t>
      </w:r>
      <w:r w:rsidRPr="00694071">
        <w:rPr>
          <w:rFonts w:ascii="Times New Roman" w:hAnsi="Times New Roman" w:cs="Times New Roman"/>
        </w:rPr>
        <w:t>нескольких</w:t>
      </w:r>
      <w:r w:rsidRPr="00694071">
        <w:rPr>
          <w:rFonts w:ascii="Times New Roman" w:hAnsi="Times New Roman" w:cs="Times New Roman"/>
          <w:spacing w:val="-6"/>
        </w:rPr>
        <w:t xml:space="preserve"> </w:t>
      </w:r>
      <w:r w:rsidRPr="00694071">
        <w:rPr>
          <w:rFonts w:ascii="Times New Roman" w:hAnsi="Times New Roman" w:cs="Times New Roman"/>
        </w:rPr>
        <w:t>ходатайств,</w:t>
      </w:r>
      <w:r w:rsidRPr="00694071">
        <w:rPr>
          <w:rFonts w:ascii="Times New Roman" w:hAnsi="Times New Roman" w:cs="Times New Roman"/>
          <w:spacing w:val="-6"/>
        </w:rPr>
        <w:t xml:space="preserve"> </w:t>
      </w:r>
      <w:r w:rsidRPr="00694071">
        <w:rPr>
          <w:rFonts w:ascii="Times New Roman" w:hAnsi="Times New Roman" w:cs="Times New Roman"/>
        </w:rPr>
        <w:t xml:space="preserve">выдается одно официальное заключение, содержащее выводы о причинах принятия и </w:t>
      </w:r>
      <w:r w:rsidRPr="00694071">
        <w:rPr>
          <w:rFonts w:ascii="Times New Roman" w:hAnsi="Times New Roman" w:cs="Times New Roman"/>
          <w:spacing w:val="-4"/>
        </w:rPr>
        <w:t>отклонения</w:t>
      </w:r>
      <w:r w:rsidRPr="00694071">
        <w:rPr>
          <w:rFonts w:ascii="Times New Roman" w:hAnsi="Times New Roman" w:cs="Times New Roman"/>
          <w:spacing w:val="-5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рассмотренных</w:t>
      </w:r>
      <w:r w:rsidRPr="00694071">
        <w:rPr>
          <w:rFonts w:ascii="Times New Roman" w:hAnsi="Times New Roman" w:cs="Times New Roman"/>
          <w:spacing w:val="6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ходатайств.</w:t>
      </w:r>
    </w:p>
    <w:p w:rsidR="00FC528B" w:rsidRPr="00694071" w:rsidRDefault="00FC528B" w:rsidP="00FC528B">
      <w:pPr>
        <w:pStyle w:val="a3"/>
        <w:ind w:firstLine="709"/>
        <w:rPr>
          <w:rFonts w:ascii="Times New Roman" w:hAnsi="Times New Roman" w:cs="Times New Roman"/>
        </w:rPr>
      </w:pPr>
      <w:r w:rsidRPr="00694071">
        <w:rPr>
          <w:rFonts w:ascii="Times New Roman" w:hAnsi="Times New Roman" w:cs="Times New Roman"/>
        </w:rPr>
        <w:t>Не допускается присвоение двум или более однородным объектам в пределах одного населенного пункта</w:t>
      </w:r>
      <w:r w:rsidRPr="00694071">
        <w:rPr>
          <w:rFonts w:ascii="Times New Roman" w:hAnsi="Times New Roman" w:cs="Times New Roman"/>
          <w:spacing w:val="-3"/>
        </w:rPr>
        <w:t xml:space="preserve"> </w:t>
      </w:r>
      <w:r w:rsidRPr="00694071">
        <w:rPr>
          <w:rFonts w:ascii="Times New Roman" w:hAnsi="Times New Roman" w:cs="Times New Roman"/>
        </w:rPr>
        <w:t>имени одного и</w:t>
      </w:r>
      <w:r w:rsidRPr="00694071">
        <w:rPr>
          <w:rFonts w:ascii="Times New Roman" w:hAnsi="Times New Roman" w:cs="Times New Roman"/>
          <w:spacing w:val="-15"/>
        </w:rPr>
        <w:t xml:space="preserve"> </w:t>
      </w:r>
      <w:r w:rsidRPr="00694071">
        <w:rPr>
          <w:rFonts w:ascii="Times New Roman" w:hAnsi="Times New Roman" w:cs="Times New Roman"/>
        </w:rPr>
        <w:t>того же</w:t>
      </w:r>
      <w:r w:rsidRPr="00694071">
        <w:rPr>
          <w:rFonts w:ascii="Times New Roman" w:hAnsi="Times New Roman" w:cs="Times New Roman"/>
          <w:spacing w:val="-9"/>
        </w:rPr>
        <w:t xml:space="preserve"> </w:t>
      </w:r>
      <w:r w:rsidRPr="00694071">
        <w:rPr>
          <w:rFonts w:ascii="Times New Roman" w:hAnsi="Times New Roman" w:cs="Times New Roman"/>
        </w:rPr>
        <w:t>лица,</w:t>
      </w:r>
      <w:r w:rsidRPr="00694071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и</w:t>
      </w:r>
      <w:r w:rsidRPr="00694071">
        <w:rPr>
          <w:rFonts w:ascii="Times New Roman" w:hAnsi="Times New Roman" w:cs="Times New Roman"/>
        </w:rPr>
        <w:t xml:space="preserve">меющего </w:t>
      </w:r>
      <w:r w:rsidRPr="00694071">
        <w:rPr>
          <w:rFonts w:ascii="Times New Roman" w:hAnsi="Times New Roman" w:cs="Times New Roman"/>
          <w:spacing w:val="-6"/>
        </w:rPr>
        <w:t>выдающиеся</w:t>
      </w:r>
      <w:r w:rsidRPr="00694071">
        <w:rPr>
          <w:rFonts w:ascii="Times New Roman" w:hAnsi="Times New Roman" w:cs="Times New Roman"/>
          <w:spacing w:val="21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достижения</w:t>
      </w:r>
      <w:r w:rsidRPr="00694071">
        <w:rPr>
          <w:rFonts w:ascii="Times New Roman" w:hAnsi="Times New Roman" w:cs="Times New Roman"/>
          <w:spacing w:val="15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и</w:t>
      </w:r>
      <w:r w:rsidRPr="00694071">
        <w:rPr>
          <w:rFonts w:ascii="Times New Roman" w:hAnsi="Times New Roman" w:cs="Times New Roman"/>
          <w:spacing w:val="-9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особые</w:t>
      </w:r>
      <w:r w:rsidRPr="00694071">
        <w:rPr>
          <w:rFonts w:ascii="Times New Roman" w:hAnsi="Times New Roman" w:cs="Times New Roman"/>
          <w:spacing w:val="17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заслуги перед Республикой</w:t>
      </w:r>
      <w:r w:rsidRPr="00694071">
        <w:rPr>
          <w:rFonts w:ascii="Times New Roman" w:hAnsi="Times New Roman" w:cs="Times New Roman"/>
        </w:rPr>
        <w:t xml:space="preserve"> </w:t>
      </w:r>
      <w:r w:rsidRPr="00694071">
        <w:rPr>
          <w:rFonts w:ascii="Times New Roman" w:hAnsi="Times New Roman" w:cs="Times New Roman"/>
          <w:spacing w:val="-6"/>
        </w:rPr>
        <w:t>Башкортостан.</w:t>
      </w:r>
    </w:p>
    <w:p w:rsidR="00FC528B" w:rsidRPr="00694071" w:rsidRDefault="00FC528B" w:rsidP="00FC528B">
      <w:pPr>
        <w:pStyle w:val="a3"/>
        <w:spacing w:before="12" w:line="244" w:lineRule="auto"/>
        <w:ind w:firstLine="709"/>
        <w:rPr>
          <w:rFonts w:ascii="Times New Roman" w:hAnsi="Times New Roman" w:cs="Times New Roman"/>
        </w:rPr>
      </w:pPr>
      <w:r w:rsidRPr="00694071">
        <w:rPr>
          <w:rFonts w:ascii="Times New Roman" w:hAnsi="Times New Roman" w:cs="Times New Roman"/>
          <w:spacing w:val="-2"/>
        </w:rPr>
        <w:t>При</w:t>
      </w:r>
      <w:r w:rsidRPr="00694071">
        <w:rPr>
          <w:rFonts w:ascii="Times New Roman" w:hAnsi="Times New Roman" w:cs="Times New Roman"/>
          <w:spacing w:val="-11"/>
        </w:rPr>
        <w:t xml:space="preserve"> </w:t>
      </w:r>
      <w:r w:rsidRPr="00694071">
        <w:rPr>
          <w:rFonts w:ascii="Times New Roman" w:hAnsi="Times New Roman" w:cs="Times New Roman"/>
          <w:spacing w:val="-2"/>
        </w:rPr>
        <w:t>рассмотрении ходатайств</w:t>
      </w:r>
      <w:r w:rsidRPr="00694071">
        <w:rPr>
          <w:rFonts w:ascii="Times New Roman" w:hAnsi="Times New Roman" w:cs="Times New Roman"/>
          <w:spacing w:val="-4"/>
        </w:rPr>
        <w:t xml:space="preserve"> </w:t>
      </w:r>
      <w:r w:rsidRPr="00694071">
        <w:rPr>
          <w:rFonts w:ascii="Times New Roman" w:hAnsi="Times New Roman" w:cs="Times New Roman"/>
          <w:spacing w:val="-2"/>
        </w:rPr>
        <w:t>комиссия должна</w:t>
      </w:r>
      <w:r w:rsidRPr="00694071">
        <w:rPr>
          <w:rFonts w:ascii="Times New Roman" w:hAnsi="Times New Roman" w:cs="Times New Roman"/>
          <w:spacing w:val="-5"/>
        </w:rPr>
        <w:t xml:space="preserve"> </w:t>
      </w:r>
      <w:r w:rsidRPr="00694071">
        <w:rPr>
          <w:rFonts w:ascii="Times New Roman" w:hAnsi="Times New Roman" w:cs="Times New Roman"/>
          <w:spacing w:val="-2"/>
        </w:rPr>
        <w:t>учитывать наличие</w:t>
      </w:r>
      <w:r w:rsidRPr="00694071">
        <w:rPr>
          <w:rFonts w:ascii="Times New Roman" w:hAnsi="Times New Roman" w:cs="Times New Roman"/>
          <w:spacing w:val="-9"/>
        </w:rPr>
        <w:t xml:space="preserve"> </w:t>
      </w:r>
      <w:r w:rsidRPr="00694071">
        <w:rPr>
          <w:rFonts w:ascii="Times New Roman" w:hAnsi="Times New Roman" w:cs="Times New Roman"/>
          <w:spacing w:val="-2"/>
        </w:rPr>
        <w:t xml:space="preserve">(или </w:t>
      </w:r>
      <w:r w:rsidRPr="00694071">
        <w:rPr>
          <w:rFonts w:ascii="Times New Roman" w:hAnsi="Times New Roman" w:cs="Times New Roman"/>
        </w:rPr>
        <w:t xml:space="preserve">отсутствие) других форм увековечения памяти лица, имеющего выдающиеся </w:t>
      </w:r>
      <w:r w:rsidRPr="00694071">
        <w:rPr>
          <w:rFonts w:ascii="Times New Roman" w:hAnsi="Times New Roman" w:cs="Times New Roman"/>
          <w:spacing w:val="-4"/>
        </w:rPr>
        <w:t>достижения</w:t>
      </w:r>
      <w:r w:rsidRPr="00694071">
        <w:rPr>
          <w:rFonts w:ascii="Times New Roman" w:hAnsi="Times New Roman" w:cs="Times New Roman"/>
          <w:spacing w:val="2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и</w:t>
      </w:r>
      <w:r w:rsidRPr="00694071">
        <w:rPr>
          <w:rFonts w:ascii="Times New Roman" w:hAnsi="Times New Roman" w:cs="Times New Roman"/>
          <w:spacing w:val="-10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особые</w:t>
      </w:r>
      <w:r w:rsidRPr="00694071">
        <w:rPr>
          <w:rFonts w:ascii="Times New Roman" w:hAnsi="Times New Roman" w:cs="Times New Roman"/>
          <w:spacing w:val="-7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заслуги</w:t>
      </w:r>
      <w:r w:rsidRPr="00694071">
        <w:rPr>
          <w:rFonts w:ascii="Times New Roman" w:hAnsi="Times New Roman" w:cs="Times New Roman"/>
          <w:spacing w:val="-5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перед</w:t>
      </w:r>
      <w:r w:rsidRPr="00694071">
        <w:rPr>
          <w:rFonts w:ascii="Times New Roman" w:hAnsi="Times New Roman" w:cs="Times New Roman"/>
          <w:spacing w:val="-11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Республикой</w:t>
      </w:r>
      <w:r w:rsidRPr="00694071">
        <w:rPr>
          <w:rFonts w:ascii="Times New Roman" w:hAnsi="Times New Roman" w:cs="Times New Roman"/>
          <w:spacing w:val="5"/>
        </w:rPr>
        <w:t xml:space="preserve"> </w:t>
      </w:r>
      <w:r w:rsidRPr="00694071">
        <w:rPr>
          <w:rFonts w:ascii="Times New Roman" w:hAnsi="Times New Roman" w:cs="Times New Roman"/>
          <w:spacing w:val="-4"/>
        </w:rPr>
        <w:t>Башкортостан.</w:t>
      </w:r>
    </w:p>
    <w:p w:rsidR="00FC528B" w:rsidRPr="00694071" w:rsidRDefault="00FC528B" w:rsidP="00FC528B">
      <w:pPr>
        <w:spacing w:before="4" w:line="242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071">
        <w:rPr>
          <w:rFonts w:ascii="Times New Roman" w:hAnsi="Times New Roman" w:cs="Times New Roman"/>
          <w:sz w:val="26"/>
          <w:szCs w:val="26"/>
        </w:rPr>
        <w:t xml:space="preserve">При рассмотрении ходатайства должны быть учтены требования о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недопустимости</w:t>
      </w:r>
      <w:r w:rsidRPr="0069407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присвоения</w:t>
      </w:r>
      <w:r w:rsidRPr="0069407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объекту</w:t>
      </w:r>
      <w:r w:rsidRPr="00694071">
        <w:rPr>
          <w:rFonts w:ascii="Times New Roman" w:hAnsi="Times New Roman" w:cs="Times New Roman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имени</w:t>
      </w:r>
      <w:r w:rsidRPr="00694071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лица,</w:t>
      </w:r>
      <w:r w:rsidRPr="00694071">
        <w:rPr>
          <w:rFonts w:ascii="Times New Roman" w:hAnsi="Times New Roman" w:cs="Times New Roman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включенного</w:t>
      </w:r>
      <w:r w:rsidRPr="00694071">
        <w:rPr>
          <w:rFonts w:ascii="Times New Roman" w:hAnsi="Times New Roman" w:cs="Times New Roman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в</w:t>
      </w:r>
      <w:r w:rsidRPr="00694071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>перечень</w:t>
      </w:r>
      <w:r w:rsidRPr="00694071">
        <w:rPr>
          <w:rFonts w:ascii="Times New Roman" w:hAnsi="Times New Roman" w:cs="Times New Roman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6"/>
          <w:sz w:val="26"/>
          <w:szCs w:val="26"/>
        </w:rPr>
        <w:t xml:space="preserve">лиц, в </w:t>
      </w:r>
      <w:r w:rsidRPr="00694071">
        <w:rPr>
          <w:rFonts w:ascii="Times New Roman" w:hAnsi="Times New Roman" w:cs="Times New Roman"/>
          <w:sz w:val="26"/>
          <w:szCs w:val="26"/>
        </w:rPr>
        <w:t xml:space="preserve">отношении которых имеются сведения об их причастности к экстремистской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деятельности или</w:t>
      </w:r>
      <w:r w:rsidRPr="0069407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pacing w:val="-4"/>
          <w:sz w:val="26"/>
          <w:szCs w:val="26"/>
        </w:rPr>
        <w:t>терроризму.</w:t>
      </w:r>
    </w:p>
    <w:p w:rsidR="00FC528B" w:rsidRPr="00694071" w:rsidRDefault="00FC528B" w:rsidP="00FC52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071">
        <w:rPr>
          <w:rFonts w:ascii="Times New Roman" w:hAnsi="Times New Roman" w:cs="Times New Roman"/>
          <w:sz w:val="26"/>
          <w:szCs w:val="26"/>
        </w:rPr>
        <w:t xml:space="preserve">Решение о присвоения имен лиц, имеющих выдающиеся достижения и осо0не заслуги перед Республикой Башкортостан, улицам, площадям и другим составным частям населенных пунктов сельского поселения принимается на очередном заседании Совета сельского поселения большинством голосов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депутатов.</w:t>
      </w:r>
    </w:p>
    <w:p w:rsidR="00FC528B" w:rsidRPr="00694071" w:rsidRDefault="00FC528B" w:rsidP="00FC52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071">
        <w:rPr>
          <w:rFonts w:ascii="Times New Roman" w:hAnsi="Times New Roman" w:cs="Times New Roman"/>
          <w:sz w:val="26"/>
          <w:szCs w:val="26"/>
        </w:rPr>
        <w:t xml:space="preserve">О результатах рассмотренного ходатайства инициатор письменно уведомляется главой сельского поселения в течение месяца со дня принятия </w:t>
      </w:r>
      <w:r w:rsidRPr="00694071">
        <w:rPr>
          <w:rFonts w:ascii="Times New Roman" w:hAnsi="Times New Roman" w:cs="Times New Roman"/>
          <w:spacing w:val="-2"/>
          <w:sz w:val="26"/>
          <w:szCs w:val="26"/>
        </w:rPr>
        <w:t>решения.</w:t>
      </w:r>
    </w:p>
    <w:p w:rsidR="00FC528B" w:rsidRPr="00694071" w:rsidRDefault="00FC528B" w:rsidP="00FC528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071">
        <w:rPr>
          <w:rFonts w:ascii="Times New Roman" w:hAnsi="Times New Roman" w:cs="Times New Roman"/>
          <w:sz w:val="26"/>
          <w:szCs w:val="26"/>
        </w:rPr>
        <w:t>Переименование объекта, которому уже присвоено имя лица, имеющего выдающиеся</w:t>
      </w:r>
      <w:r w:rsidRPr="00694071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достижения</w:t>
      </w:r>
      <w:r w:rsidRPr="00694071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и</w:t>
      </w:r>
      <w:r w:rsidRPr="00694071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особые</w:t>
      </w:r>
      <w:r w:rsidRPr="00694071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заслуги</w:t>
      </w:r>
      <w:r w:rsidRPr="00694071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перед</w:t>
      </w:r>
      <w:r w:rsidRPr="00694071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Республикой</w:t>
      </w:r>
      <w:r w:rsidRPr="00694071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Башкортостан,</w:t>
      </w:r>
      <w:r w:rsidRPr="00694071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694071">
        <w:rPr>
          <w:rFonts w:ascii="Times New Roman" w:hAnsi="Times New Roman" w:cs="Times New Roman"/>
          <w:sz w:val="26"/>
          <w:szCs w:val="26"/>
        </w:rPr>
        <w:t>не допускается, за исключением случаев, когда необходимо восстановить историческое наименование объекта.</w:t>
      </w:r>
    </w:p>
    <w:p w:rsidR="00FC528B" w:rsidRPr="00694071" w:rsidRDefault="00FC528B" w:rsidP="00FC528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94071">
        <w:rPr>
          <w:rFonts w:ascii="Times New Roman" w:hAnsi="Times New Roman" w:cs="Times New Roman"/>
          <w:sz w:val="26"/>
          <w:szCs w:val="26"/>
        </w:rPr>
        <w:t>Переименование такого объекта осуществления с учетом особенностей, определенным настоящим пункто</w:t>
      </w:r>
      <w:r w:rsidRPr="00694071">
        <w:rPr>
          <w:rFonts w:ascii="Times New Roman" w:hAnsi="Times New Roman"/>
          <w:sz w:val="26"/>
          <w:szCs w:val="26"/>
        </w:rPr>
        <w:t>м Порядка.</w:t>
      </w:r>
    </w:p>
    <w:p w:rsidR="00FC528B" w:rsidRPr="00694071" w:rsidRDefault="00FC528B" w:rsidP="00FC528B">
      <w:pPr>
        <w:spacing w:line="237" w:lineRule="auto"/>
        <w:jc w:val="both"/>
        <w:rPr>
          <w:rFonts w:ascii="Times New Roman" w:hAnsi="Times New Roman" w:cs="Times New Roman"/>
          <w:sz w:val="26"/>
          <w:szCs w:val="26"/>
        </w:rPr>
        <w:sectPr w:rsidR="00FC528B" w:rsidRPr="00694071" w:rsidSect="00694071">
          <w:pgSz w:w="11740" w:h="16620"/>
          <w:pgMar w:top="744" w:right="850" w:bottom="280" w:left="1417" w:header="720" w:footer="720" w:gutter="0"/>
          <w:cols w:space="720"/>
        </w:sectPr>
      </w:pPr>
    </w:p>
    <w:p w:rsidR="00FC528B" w:rsidRPr="00694071" w:rsidRDefault="00FC528B" w:rsidP="00FC528B">
      <w:pPr>
        <w:pStyle w:val="a3"/>
        <w:spacing w:before="4"/>
        <w:jc w:val="left"/>
        <w:rPr>
          <w:rFonts w:ascii="Times New Roman" w:hAnsi="Times New Roman" w:cs="Times New Roman"/>
        </w:rPr>
        <w:sectPr w:rsidR="00FC528B" w:rsidRPr="00694071" w:rsidSect="00FC528B">
          <w:pgSz w:w="11720" w:h="16600"/>
          <w:pgMar w:top="851" w:right="850" w:bottom="709" w:left="1417" w:header="720" w:footer="326" w:gutter="0"/>
          <w:cols w:space="720"/>
        </w:sectPr>
      </w:pPr>
    </w:p>
    <w:p w:rsidR="00FC528B" w:rsidRPr="00694071" w:rsidRDefault="00FC528B">
      <w:pPr>
        <w:spacing w:line="237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FC528B" w:rsidRPr="00694071" w:rsidSect="009C3E2E">
      <w:pgSz w:w="11720" w:h="16680"/>
      <w:pgMar w:top="1320" w:right="850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B44" w:rsidRDefault="00CF4B44" w:rsidP="00694071">
      <w:r>
        <w:separator/>
      </w:r>
    </w:p>
  </w:endnote>
  <w:endnote w:type="continuationSeparator" w:id="0">
    <w:p w:rsidR="00CF4B44" w:rsidRDefault="00CF4B44" w:rsidP="0069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B44" w:rsidRDefault="00CF4B44" w:rsidP="00694071">
      <w:r>
        <w:separator/>
      </w:r>
    </w:p>
  </w:footnote>
  <w:footnote w:type="continuationSeparator" w:id="0">
    <w:p w:rsidR="00CF4B44" w:rsidRDefault="00CF4B44" w:rsidP="00694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B1941"/>
    <w:multiLevelType w:val="hybridMultilevel"/>
    <w:tmpl w:val="EC94A902"/>
    <w:lvl w:ilvl="0" w:tplc="1B5E3E54">
      <w:start w:val="1"/>
      <w:numFmt w:val="decimal"/>
      <w:lvlText w:val="%1."/>
      <w:lvlJc w:val="left"/>
      <w:pPr>
        <w:ind w:left="134" w:hanging="363"/>
        <w:jc w:val="right"/>
      </w:pPr>
      <w:rPr>
        <w:rFonts w:hint="default"/>
        <w:spacing w:val="-1"/>
        <w:w w:val="88"/>
        <w:lang w:val="ru-RU" w:eastAsia="en-US" w:bidi="ar-SA"/>
      </w:rPr>
    </w:lvl>
    <w:lvl w:ilvl="1" w:tplc="73CE172E">
      <w:numFmt w:val="bullet"/>
      <w:lvlText w:val="•"/>
      <w:lvlJc w:val="left"/>
      <w:pPr>
        <w:ind w:left="1071" w:hanging="363"/>
      </w:pPr>
      <w:rPr>
        <w:rFonts w:hint="default"/>
        <w:lang w:val="ru-RU" w:eastAsia="en-US" w:bidi="ar-SA"/>
      </w:rPr>
    </w:lvl>
    <w:lvl w:ilvl="2" w:tplc="C2AE12CE">
      <w:numFmt w:val="bullet"/>
      <w:lvlText w:val="•"/>
      <w:lvlJc w:val="left"/>
      <w:pPr>
        <w:ind w:left="2002" w:hanging="363"/>
      </w:pPr>
      <w:rPr>
        <w:rFonts w:hint="default"/>
        <w:lang w:val="ru-RU" w:eastAsia="en-US" w:bidi="ar-SA"/>
      </w:rPr>
    </w:lvl>
    <w:lvl w:ilvl="3" w:tplc="B2A03D62">
      <w:numFmt w:val="bullet"/>
      <w:lvlText w:val="•"/>
      <w:lvlJc w:val="left"/>
      <w:pPr>
        <w:ind w:left="2933" w:hanging="363"/>
      </w:pPr>
      <w:rPr>
        <w:rFonts w:hint="default"/>
        <w:lang w:val="ru-RU" w:eastAsia="en-US" w:bidi="ar-SA"/>
      </w:rPr>
    </w:lvl>
    <w:lvl w:ilvl="4" w:tplc="64EE91D0">
      <w:numFmt w:val="bullet"/>
      <w:lvlText w:val="•"/>
      <w:lvlJc w:val="left"/>
      <w:pPr>
        <w:ind w:left="3865" w:hanging="363"/>
      </w:pPr>
      <w:rPr>
        <w:rFonts w:hint="default"/>
        <w:lang w:val="ru-RU" w:eastAsia="en-US" w:bidi="ar-SA"/>
      </w:rPr>
    </w:lvl>
    <w:lvl w:ilvl="5" w:tplc="44BC3FEE">
      <w:numFmt w:val="bullet"/>
      <w:lvlText w:val="•"/>
      <w:lvlJc w:val="left"/>
      <w:pPr>
        <w:ind w:left="4796" w:hanging="363"/>
      </w:pPr>
      <w:rPr>
        <w:rFonts w:hint="default"/>
        <w:lang w:val="ru-RU" w:eastAsia="en-US" w:bidi="ar-SA"/>
      </w:rPr>
    </w:lvl>
    <w:lvl w:ilvl="6" w:tplc="02164AB0">
      <w:numFmt w:val="bullet"/>
      <w:lvlText w:val="•"/>
      <w:lvlJc w:val="left"/>
      <w:pPr>
        <w:ind w:left="5727" w:hanging="363"/>
      </w:pPr>
      <w:rPr>
        <w:rFonts w:hint="default"/>
        <w:lang w:val="ru-RU" w:eastAsia="en-US" w:bidi="ar-SA"/>
      </w:rPr>
    </w:lvl>
    <w:lvl w:ilvl="7" w:tplc="A970D45A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8" w:tplc="FC64125E">
      <w:numFmt w:val="bullet"/>
      <w:lvlText w:val="•"/>
      <w:lvlJc w:val="left"/>
      <w:pPr>
        <w:ind w:left="7590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72282824"/>
    <w:multiLevelType w:val="hybridMultilevel"/>
    <w:tmpl w:val="30F82952"/>
    <w:lvl w:ilvl="0" w:tplc="A7482536">
      <w:start w:val="1"/>
      <w:numFmt w:val="decimal"/>
      <w:lvlText w:val="%1."/>
      <w:lvlJc w:val="left"/>
      <w:pPr>
        <w:ind w:left="144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7"/>
        <w:szCs w:val="27"/>
        <w:lang w:val="ru-RU" w:eastAsia="en-US" w:bidi="ar-SA"/>
      </w:rPr>
    </w:lvl>
    <w:lvl w:ilvl="1" w:tplc="13F85CEC">
      <w:numFmt w:val="bullet"/>
      <w:lvlText w:val="•"/>
      <w:lvlJc w:val="left"/>
      <w:pPr>
        <w:ind w:left="1073" w:hanging="385"/>
      </w:pPr>
      <w:rPr>
        <w:rFonts w:hint="default"/>
        <w:lang w:val="ru-RU" w:eastAsia="en-US" w:bidi="ar-SA"/>
      </w:rPr>
    </w:lvl>
    <w:lvl w:ilvl="2" w:tplc="2B0A9008">
      <w:numFmt w:val="bullet"/>
      <w:lvlText w:val="•"/>
      <w:lvlJc w:val="left"/>
      <w:pPr>
        <w:ind w:left="2006" w:hanging="385"/>
      </w:pPr>
      <w:rPr>
        <w:rFonts w:hint="default"/>
        <w:lang w:val="ru-RU" w:eastAsia="en-US" w:bidi="ar-SA"/>
      </w:rPr>
    </w:lvl>
    <w:lvl w:ilvl="3" w:tplc="F4703070">
      <w:numFmt w:val="bullet"/>
      <w:lvlText w:val="•"/>
      <w:lvlJc w:val="left"/>
      <w:pPr>
        <w:ind w:left="2939" w:hanging="385"/>
      </w:pPr>
      <w:rPr>
        <w:rFonts w:hint="default"/>
        <w:lang w:val="ru-RU" w:eastAsia="en-US" w:bidi="ar-SA"/>
      </w:rPr>
    </w:lvl>
    <w:lvl w:ilvl="4" w:tplc="AAA03512">
      <w:numFmt w:val="bullet"/>
      <w:lvlText w:val="•"/>
      <w:lvlJc w:val="left"/>
      <w:pPr>
        <w:ind w:left="3873" w:hanging="385"/>
      </w:pPr>
      <w:rPr>
        <w:rFonts w:hint="default"/>
        <w:lang w:val="ru-RU" w:eastAsia="en-US" w:bidi="ar-SA"/>
      </w:rPr>
    </w:lvl>
    <w:lvl w:ilvl="5" w:tplc="39D4EA3E">
      <w:numFmt w:val="bullet"/>
      <w:lvlText w:val="•"/>
      <w:lvlJc w:val="left"/>
      <w:pPr>
        <w:ind w:left="4806" w:hanging="385"/>
      </w:pPr>
      <w:rPr>
        <w:rFonts w:hint="default"/>
        <w:lang w:val="ru-RU" w:eastAsia="en-US" w:bidi="ar-SA"/>
      </w:rPr>
    </w:lvl>
    <w:lvl w:ilvl="6" w:tplc="E5CED3FA">
      <w:numFmt w:val="bullet"/>
      <w:lvlText w:val="•"/>
      <w:lvlJc w:val="left"/>
      <w:pPr>
        <w:ind w:left="5739" w:hanging="385"/>
      </w:pPr>
      <w:rPr>
        <w:rFonts w:hint="default"/>
        <w:lang w:val="ru-RU" w:eastAsia="en-US" w:bidi="ar-SA"/>
      </w:rPr>
    </w:lvl>
    <w:lvl w:ilvl="7" w:tplc="99863DE0">
      <w:numFmt w:val="bullet"/>
      <w:lvlText w:val="•"/>
      <w:lvlJc w:val="left"/>
      <w:pPr>
        <w:ind w:left="6673" w:hanging="385"/>
      </w:pPr>
      <w:rPr>
        <w:rFonts w:hint="default"/>
        <w:lang w:val="ru-RU" w:eastAsia="en-US" w:bidi="ar-SA"/>
      </w:rPr>
    </w:lvl>
    <w:lvl w:ilvl="8" w:tplc="1ECE1292">
      <w:numFmt w:val="bullet"/>
      <w:lvlText w:val="•"/>
      <w:lvlJc w:val="left"/>
      <w:pPr>
        <w:ind w:left="7606" w:hanging="38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E2E"/>
    <w:rsid w:val="002F1D51"/>
    <w:rsid w:val="003037B4"/>
    <w:rsid w:val="00463E8C"/>
    <w:rsid w:val="00572872"/>
    <w:rsid w:val="005D467A"/>
    <w:rsid w:val="00694071"/>
    <w:rsid w:val="006B7C7B"/>
    <w:rsid w:val="00743097"/>
    <w:rsid w:val="00793DB2"/>
    <w:rsid w:val="008A39EF"/>
    <w:rsid w:val="009C3E2E"/>
    <w:rsid w:val="00CF4B44"/>
    <w:rsid w:val="00FC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7683"/>
  <w15:docId w15:val="{A31C496F-C552-4A06-808C-02923D73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C3E2E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3E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3E2E"/>
    <w:pPr>
      <w:jc w:val="both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C3E2E"/>
    <w:pPr>
      <w:spacing w:before="63"/>
      <w:ind w:left="87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List Paragraph"/>
    <w:basedOn w:val="a"/>
    <w:uiPriority w:val="1"/>
    <w:qFormat/>
    <w:rsid w:val="009C3E2E"/>
    <w:pPr>
      <w:ind w:left="125" w:hanging="322"/>
      <w:jc w:val="both"/>
    </w:pPr>
  </w:style>
  <w:style w:type="paragraph" w:customStyle="1" w:styleId="TableParagraph">
    <w:name w:val="Table Paragraph"/>
    <w:basedOn w:val="a"/>
    <w:uiPriority w:val="1"/>
    <w:qFormat/>
    <w:rsid w:val="009C3E2E"/>
  </w:style>
  <w:style w:type="paragraph" w:styleId="a5">
    <w:name w:val="header"/>
    <w:basedOn w:val="a"/>
    <w:link w:val="a6"/>
    <w:uiPriority w:val="99"/>
    <w:semiHidden/>
    <w:unhideWhenUsed/>
    <w:rsid w:val="006940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4071"/>
    <w:rPr>
      <w:rFonts w:ascii="Cambria" w:eastAsia="Cambria" w:hAnsi="Cambria" w:cs="Cambria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940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4071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F6CC8-3C03-4CB6-B1BE-BE82F941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2025-02-12T03:34:00Z</dcterms:created>
  <dcterms:modified xsi:type="dcterms:W3CDTF">2025-02-19T14:55:00Z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2025-02-12T00:00:00Z</vt:filetime>
  </property>
  <property fmtid="{D5CDD505-2E9C-101B-9397-08002B2CF9AE}" pid="5" name="Producer">
    <vt:lpwstr>Brother Scanner System Image Conversion</vt:lpwstr>
  </property>
</Properties>
</file>