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B4" w:rsidRDefault="00D250DC">
      <w:pPr>
        <w:pStyle w:val="a3"/>
        <w:spacing w:before="9"/>
        <w:ind w:left="0" w:firstLine="0"/>
        <w:jc w:val="left"/>
        <w:rPr>
          <w:sz w:val="27"/>
        </w:rPr>
      </w:pPr>
      <w:r>
        <w:rPr>
          <w:sz w:val="27"/>
        </w:rPr>
        <w:t>+</w:t>
      </w:r>
    </w:p>
    <w:tbl>
      <w:tblPr>
        <w:tblpPr w:leftFromText="180" w:rightFromText="180" w:horzAnchor="margin" w:tblpXSpec="center" w:tblpY="-810"/>
        <w:tblW w:w="99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0654E9" w:rsidRPr="00AF2409" w:rsidTr="00FB0A6C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54E9" w:rsidRPr="00AF2409" w:rsidRDefault="000654E9" w:rsidP="00FB0A6C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654E9" w:rsidRPr="00AF2409" w:rsidRDefault="000654E9" w:rsidP="00FB0A6C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AF2409">
              <w:rPr>
                <w:b/>
                <w:sz w:val="20"/>
                <w:szCs w:val="20"/>
                <w:lang w:val="en-US" w:eastAsia="ru-RU"/>
              </w:rPr>
              <w:t>h</w:t>
            </w:r>
            <w:r w:rsidRPr="00AF2409">
              <w:rPr>
                <w:b/>
                <w:sz w:val="20"/>
                <w:szCs w:val="20"/>
                <w:lang w:eastAsia="ru-RU"/>
              </w:rPr>
              <w:t>Ы</w:t>
            </w:r>
          </w:p>
          <w:p w:rsidR="000654E9" w:rsidRPr="00AF2409" w:rsidRDefault="000654E9" w:rsidP="00FB0A6C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0654E9" w:rsidRPr="00AF2409" w:rsidRDefault="000654E9" w:rsidP="00FB0A6C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0654E9" w:rsidRPr="00AF2409" w:rsidRDefault="000654E9" w:rsidP="00FB0A6C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0654E9" w:rsidRPr="00AF2409" w:rsidRDefault="000654E9" w:rsidP="00FB0A6C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АУЫЛЫ БИЛӘМӘ</w:t>
            </w:r>
            <w:r w:rsidRPr="00AF2409">
              <w:rPr>
                <w:b/>
                <w:sz w:val="20"/>
                <w:szCs w:val="20"/>
                <w:lang w:val="en-US" w:eastAsia="ru-RU"/>
              </w:rPr>
              <w:t>h</w:t>
            </w:r>
            <w:r w:rsidRPr="00AF2409">
              <w:rPr>
                <w:b/>
                <w:sz w:val="20"/>
                <w:szCs w:val="20"/>
                <w:lang w:eastAsia="ru-RU"/>
              </w:rPr>
              <w:t>Е ХАКИМИӘТЕ</w:t>
            </w:r>
          </w:p>
          <w:p w:rsidR="000654E9" w:rsidRPr="00AF2409" w:rsidRDefault="000654E9" w:rsidP="00FB0A6C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654E9" w:rsidRPr="00AF2409" w:rsidRDefault="000654E9" w:rsidP="00FB0A6C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2409">
              <w:rPr>
                <w:b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AF2409">
              <w:rPr>
                <w:b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0654E9" w:rsidRPr="00AF2409" w:rsidRDefault="000654E9" w:rsidP="00FB0A6C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2409">
              <w:rPr>
                <w:b/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AF240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409">
              <w:rPr>
                <w:b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AF2409">
              <w:rPr>
                <w:b/>
                <w:bCs/>
                <w:sz w:val="20"/>
                <w:szCs w:val="20"/>
                <w:lang w:eastAsia="ru-RU"/>
              </w:rPr>
              <w:t>, 18</w:t>
            </w:r>
          </w:p>
          <w:p w:rsidR="000654E9" w:rsidRPr="00AF2409" w:rsidRDefault="000654E9" w:rsidP="00FB0A6C">
            <w:pPr>
              <w:ind w:right="-26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F2409">
              <w:rPr>
                <w:b/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654E9" w:rsidRPr="00AF2409" w:rsidRDefault="000E547D" w:rsidP="00FB0A6C">
            <w:pPr>
              <w:ind w:right="-26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fillcolor="window">
                  <v:imagedata r:id="rId5" o:title=""/>
                </v:shape>
              </w:pi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54E9" w:rsidRPr="00AF2409" w:rsidRDefault="000654E9" w:rsidP="00FB0A6C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654E9" w:rsidRPr="00AF2409" w:rsidRDefault="000654E9" w:rsidP="00FB0A6C">
            <w:pPr>
              <w:keepNext/>
              <w:ind w:right="-263"/>
              <w:jc w:val="center"/>
              <w:outlineLvl w:val="2"/>
              <w:rPr>
                <w:b/>
                <w:sz w:val="20"/>
                <w:szCs w:val="28"/>
                <w:lang w:val="x-none" w:eastAsia="x-none"/>
              </w:rPr>
            </w:pPr>
            <w:r w:rsidRPr="00AF2409">
              <w:rPr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0654E9" w:rsidRPr="00AF2409" w:rsidRDefault="000654E9" w:rsidP="00FB0A6C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АДМИНИСТРАЦИЯ</w:t>
            </w:r>
          </w:p>
          <w:p w:rsidR="000654E9" w:rsidRPr="00AF2409" w:rsidRDefault="000654E9" w:rsidP="00FB0A6C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0654E9" w:rsidRPr="00AF2409" w:rsidRDefault="000654E9" w:rsidP="00FB0A6C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ОРЛОВСКИЙ СЕЛЬСОВЕТ</w:t>
            </w:r>
          </w:p>
          <w:p w:rsidR="000654E9" w:rsidRPr="00AF2409" w:rsidRDefault="000654E9" w:rsidP="00FB0A6C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0654E9" w:rsidRPr="00AF2409" w:rsidRDefault="000654E9" w:rsidP="00FB0A6C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БЛАГОВЕЩЕНСКИЙ РАЙОН</w:t>
            </w:r>
          </w:p>
          <w:p w:rsidR="000654E9" w:rsidRPr="00AF2409" w:rsidRDefault="000654E9" w:rsidP="00FB0A6C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AF2409">
              <w:rPr>
                <w:b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0654E9" w:rsidRPr="00AF2409" w:rsidRDefault="000654E9" w:rsidP="00FB0A6C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AF2409">
              <w:rPr>
                <w:b/>
                <w:sz w:val="20"/>
                <w:szCs w:val="20"/>
                <w:lang w:eastAsia="ru-RU"/>
              </w:rPr>
              <w:t>ул.Дружбы</w:t>
            </w:r>
            <w:proofErr w:type="spellEnd"/>
            <w:r w:rsidRPr="00AF2409">
              <w:rPr>
                <w:b/>
                <w:sz w:val="20"/>
                <w:szCs w:val="20"/>
                <w:lang w:eastAsia="ru-RU"/>
              </w:rPr>
              <w:t>, 18</w:t>
            </w:r>
          </w:p>
          <w:p w:rsidR="000654E9" w:rsidRPr="00AF2409" w:rsidRDefault="000654E9" w:rsidP="00FB0A6C">
            <w:pPr>
              <w:ind w:right="-263"/>
              <w:jc w:val="center"/>
              <w:rPr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тел. 2-73-25</w:t>
            </w:r>
          </w:p>
        </w:tc>
      </w:tr>
    </w:tbl>
    <w:p w:rsidR="00FF66B4" w:rsidRDefault="000654E9" w:rsidP="000654E9">
      <w:pPr>
        <w:pStyle w:val="1"/>
        <w:tabs>
          <w:tab w:val="left" w:pos="6425"/>
        </w:tabs>
        <w:spacing w:before="19"/>
        <w:ind w:left="0" w:firstLine="0"/>
      </w:pPr>
      <w:r>
        <w:t>ҠАРАР</w:t>
      </w:r>
      <w:r>
        <w:tab/>
        <w:t xml:space="preserve">       ПОСТАНОВЛЕНИЕ</w:t>
      </w:r>
    </w:p>
    <w:p w:rsidR="00FF66B4" w:rsidRDefault="00FF66B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F66B4" w:rsidRDefault="000654E9" w:rsidP="000654E9">
      <w:pPr>
        <w:pStyle w:val="a3"/>
        <w:tabs>
          <w:tab w:val="left" w:pos="4836"/>
          <w:tab w:val="left" w:pos="6924"/>
        </w:tabs>
        <w:ind w:left="0" w:firstLine="0"/>
        <w:jc w:val="left"/>
        <w:rPr>
          <w:rFonts w:ascii="Calibri" w:hAnsi="Calibri"/>
        </w:rPr>
      </w:pPr>
      <w:r>
        <w:t>08 апрель</w:t>
      </w:r>
      <w:r>
        <w:rPr>
          <w:spacing w:val="-2"/>
        </w:rPr>
        <w:t xml:space="preserve"> </w:t>
      </w:r>
      <w:r>
        <w:t>2022й.                                №19</w:t>
      </w:r>
      <w:r>
        <w:tab/>
        <w:t xml:space="preserve">                             08    апреля</w:t>
      </w:r>
      <w:r>
        <w:rPr>
          <w:spacing w:val="-1"/>
        </w:rPr>
        <w:t xml:space="preserve"> </w:t>
      </w:r>
      <w:r>
        <w:t>2022г</w:t>
      </w:r>
      <w:r>
        <w:rPr>
          <w:rFonts w:ascii="Calibri" w:hAnsi="Calibri"/>
        </w:rPr>
        <w:t>.</w:t>
      </w:r>
    </w:p>
    <w:p w:rsidR="00FF66B4" w:rsidRDefault="00FF66B4">
      <w:pPr>
        <w:pStyle w:val="a3"/>
        <w:spacing w:before="6"/>
        <w:ind w:left="0" w:firstLine="0"/>
        <w:jc w:val="left"/>
        <w:rPr>
          <w:rFonts w:ascii="Calibri"/>
          <w:sz w:val="26"/>
        </w:rPr>
      </w:pPr>
    </w:p>
    <w:p w:rsidR="00FF66B4" w:rsidRDefault="000654E9">
      <w:pPr>
        <w:pStyle w:val="a3"/>
        <w:ind w:left="496" w:right="444" w:firstLine="0"/>
        <w:jc w:val="center"/>
      </w:pPr>
      <w:r>
        <w:t>Об утверждении положения о проведении торгов на право заключения</w:t>
      </w:r>
      <w:r>
        <w:rPr>
          <w:spacing w:val="1"/>
        </w:rPr>
        <w:t xml:space="preserve"> </w:t>
      </w:r>
      <w:r>
        <w:t>договоров на размещение нестационарных торговых объектов (объектов по</w:t>
      </w:r>
      <w:r>
        <w:rPr>
          <w:spacing w:val="-68"/>
        </w:rPr>
        <w:t xml:space="preserve"> </w:t>
      </w:r>
      <w:r>
        <w:t>оказанию услуг) на территории сельского поселения Орловский 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Благовещенский</w:t>
      </w:r>
      <w:r>
        <w:rPr>
          <w:spacing w:val="-7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FF66B4" w:rsidRDefault="00FF66B4">
      <w:pPr>
        <w:pStyle w:val="a3"/>
        <w:spacing w:before="11"/>
        <w:ind w:left="0" w:firstLine="0"/>
        <w:jc w:val="left"/>
        <w:rPr>
          <w:sz w:val="27"/>
        </w:rPr>
      </w:pPr>
    </w:p>
    <w:p w:rsidR="00FF66B4" w:rsidRDefault="000654E9">
      <w:pPr>
        <w:pStyle w:val="a3"/>
        <w:ind w:right="179"/>
      </w:pPr>
      <w:r>
        <w:t>В соответствии со статьями 447-449 Гражданского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6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70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Федерации", </w:t>
      </w:r>
      <w:hyperlink r:id="rId7">
        <w:r>
          <w:rPr>
            <w:color w:val="0000FF"/>
          </w:rPr>
          <w:t>статьями 39.33</w:t>
        </w:r>
      </w:hyperlink>
      <w:r>
        <w:t xml:space="preserve">, </w:t>
      </w:r>
      <w:hyperlink r:id="rId8">
        <w:r>
          <w:rPr>
            <w:color w:val="0000FF"/>
          </w:rPr>
          <w:t xml:space="preserve">39.36 </w:t>
        </w:r>
      </w:hyperlink>
      <w:r>
        <w:t>Земельного кодекса Российской 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9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Федерации", </w:t>
      </w:r>
      <w:hyperlink r:id="rId10">
        <w:r w:rsidRPr="000E547D">
          <w:rPr>
            <w:color w:val="0000FF"/>
          </w:rPr>
          <w:t xml:space="preserve">постановлением </w:t>
        </w:r>
      </w:hyperlink>
      <w:r w:rsidRPr="000E547D">
        <w:t xml:space="preserve">Администрации сельского поселения Орловский </w:t>
      </w:r>
      <w:r w:rsidRPr="000E547D">
        <w:rPr>
          <w:spacing w:val="-67"/>
        </w:rPr>
        <w:t xml:space="preserve"> </w:t>
      </w:r>
      <w:r w:rsidRPr="000E547D">
        <w:t>сельсовет</w:t>
      </w:r>
      <w:r w:rsidRPr="000E547D">
        <w:rPr>
          <w:spacing w:val="1"/>
        </w:rPr>
        <w:t xml:space="preserve"> </w:t>
      </w:r>
      <w:r w:rsidRPr="000E547D">
        <w:t>муниципального</w:t>
      </w:r>
      <w:r w:rsidRPr="000E547D">
        <w:rPr>
          <w:spacing w:val="1"/>
        </w:rPr>
        <w:t xml:space="preserve"> </w:t>
      </w:r>
      <w:r w:rsidRPr="000E547D">
        <w:t>района</w:t>
      </w:r>
      <w:r w:rsidRPr="000E547D">
        <w:rPr>
          <w:spacing w:val="1"/>
        </w:rPr>
        <w:t xml:space="preserve"> </w:t>
      </w:r>
      <w:r w:rsidRPr="000E547D">
        <w:t>Благовещенский</w:t>
      </w:r>
      <w:r w:rsidRPr="000E547D">
        <w:rPr>
          <w:spacing w:val="1"/>
        </w:rPr>
        <w:t xml:space="preserve"> </w:t>
      </w:r>
      <w:r w:rsidRPr="000E547D">
        <w:t>район</w:t>
      </w:r>
      <w:r w:rsidRPr="000E547D">
        <w:rPr>
          <w:spacing w:val="1"/>
        </w:rPr>
        <w:t xml:space="preserve"> </w:t>
      </w:r>
      <w:r w:rsidRPr="000E547D">
        <w:t>Республики</w:t>
      </w:r>
      <w:r w:rsidRPr="000E547D">
        <w:rPr>
          <w:spacing w:val="1"/>
        </w:rPr>
        <w:t xml:space="preserve"> </w:t>
      </w:r>
      <w:r w:rsidRPr="000E547D">
        <w:t>Башкортостан</w:t>
      </w:r>
      <w:r w:rsidRPr="000E547D">
        <w:rPr>
          <w:spacing w:val="1"/>
        </w:rPr>
        <w:t xml:space="preserve"> </w:t>
      </w:r>
      <w:r w:rsidRPr="000E547D">
        <w:t>от</w:t>
      </w:r>
      <w:r w:rsidRPr="000E547D">
        <w:rPr>
          <w:spacing w:val="1"/>
        </w:rPr>
        <w:t xml:space="preserve"> </w:t>
      </w:r>
      <w:r w:rsidR="000E547D" w:rsidRPr="000E547D">
        <w:t>08</w:t>
      </w:r>
      <w:r w:rsidRPr="000E547D">
        <w:rPr>
          <w:spacing w:val="1"/>
        </w:rPr>
        <w:t xml:space="preserve"> </w:t>
      </w:r>
      <w:r w:rsidR="000E547D" w:rsidRPr="000E547D">
        <w:t>апреля</w:t>
      </w:r>
      <w:r w:rsidRPr="000E547D">
        <w:rPr>
          <w:spacing w:val="1"/>
        </w:rPr>
        <w:t xml:space="preserve"> </w:t>
      </w:r>
      <w:r w:rsidRPr="000E547D">
        <w:t>20</w:t>
      </w:r>
      <w:r w:rsidR="000E547D" w:rsidRPr="000E547D">
        <w:t>22</w:t>
      </w:r>
      <w:r w:rsidR="008E44DE" w:rsidRPr="000E547D">
        <w:t xml:space="preserve"> </w:t>
      </w:r>
      <w:r w:rsidRPr="000E547D">
        <w:t>года</w:t>
      </w:r>
      <w:r w:rsidRPr="000E547D">
        <w:rPr>
          <w:spacing w:val="1"/>
        </w:rPr>
        <w:t xml:space="preserve"> </w:t>
      </w:r>
      <w:r w:rsidRPr="000E547D">
        <w:t>№1</w:t>
      </w:r>
      <w:r w:rsidR="000E547D" w:rsidRPr="000E547D">
        <w:t>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 xml:space="preserve">Орловский 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 xml:space="preserve">Республики Башкортостан», Администрация сельского поселения Орловский 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FF66B4" w:rsidRPr="000654E9" w:rsidRDefault="000654E9">
      <w:pPr>
        <w:pStyle w:val="a3"/>
        <w:spacing w:before="2" w:line="322" w:lineRule="exact"/>
        <w:ind w:firstLine="0"/>
        <w:rPr>
          <w:b/>
        </w:rPr>
      </w:pPr>
      <w:r w:rsidRPr="000654E9">
        <w:rPr>
          <w:b/>
        </w:rPr>
        <w:t>ПОСТАНОВЛЯЕТ:</w:t>
      </w:r>
    </w:p>
    <w:p w:rsidR="00FF66B4" w:rsidRDefault="000654E9">
      <w:pPr>
        <w:pStyle w:val="a4"/>
        <w:numPr>
          <w:ilvl w:val="0"/>
          <w:numId w:val="18"/>
        </w:numPr>
        <w:tabs>
          <w:tab w:val="left" w:pos="1327"/>
        </w:tabs>
        <w:ind w:right="178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color w:val="0000FF"/>
            <w:sz w:val="28"/>
          </w:rPr>
          <w:t>Положение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 на размещение нестационарных торговых объектов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 район</w:t>
      </w:r>
      <w:r>
        <w:rPr>
          <w:spacing w:val="70"/>
          <w:sz w:val="28"/>
        </w:rPr>
        <w:t xml:space="preserve"> </w:t>
      </w:r>
      <w:r>
        <w:rPr>
          <w:sz w:val="28"/>
        </w:rPr>
        <w:t>Республики Башкортостан согласно приложению №1,2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постановлению.</w:t>
      </w:r>
    </w:p>
    <w:p w:rsidR="00FF66B4" w:rsidRDefault="000654E9">
      <w:pPr>
        <w:pStyle w:val="a4"/>
        <w:numPr>
          <w:ilvl w:val="1"/>
          <w:numId w:val="18"/>
        </w:numPr>
        <w:tabs>
          <w:tab w:val="left" w:pos="1476"/>
        </w:tabs>
        <w:ind w:right="179" w:firstLine="707"/>
        <w:rPr>
          <w:sz w:val="28"/>
        </w:rPr>
      </w:pPr>
      <w:r>
        <w:rPr>
          <w:sz w:val="28"/>
        </w:rPr>
        <w:t>Состав постоянно действующей комиссии по проведению 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право заключения договора на размещение НТО на 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:rsidR="00FF66B4" w:rsidRDefault="000654E9">
      <w:pPr>
        <w:pStyle w:val="a4"/>
        <w:numPr>
          <w:ilvl w:val="0"/>
          <w:numId w:val="18"/>
        </w:numPr>
        <w:tabs>
          <w:tab w:val="left" w:pos="1452"/>
        </w:tabs>
        <w:ind w:right="183" w:firstLine="707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сельского поселения Орловский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FF66B4" w:rsidRDefault="000654E9">
      <w:pPr>
        <w:pStyle w:val="a4"/>
        <w:numPr>
          <w:ilvl w:val="0"/>
          <w:numId w:val="18"/>
        </w:numPr>
        <w:tabs>
          <w:tab w:val="left" w:pos="1324"/>
        </w:tabs>
        <w:ind w:left="1323" w:hanging="374"/>
        <w:rPr>
          <w:sz w:val="28"/>
        </w:rPr>
      </w:pPr>
      <w:r>
        <w:rPr>
          <w:sz w:val="28"/>
        </w:rPr>
        <w:t>Контроль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89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8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89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9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90"/>
          <w:sz w:val="28"/>
        </w:rPr>
        <w:t xml:space="preserve"> </w:t>
      </w:r>
      <w:r>
        <w:rPr>
          <w:sz w:val="28"/>
        </w:rPr>
        <w:t>за</w:t>
      </w:r>
    </w:p>
    <w:p w:rsidR="00FF66B4" w:rsidRDefault="000654E9">
      <w:pPr>
        <w:pStyle w:val="a3"/>
        <w:ind w:firstLine="0"/>
        <w:jc w:val="left"/>
      </w:pPr>
      <w:r>
        <w:t>собой</w:t>
      </w:r>
    </w:p>
    <w:p w:rsidR="00FF66B4" w:rsidRDefault="00FF66B4">
      <w:pPr>
        <w:pStyle w:val="a3"/>
        <w:spacing w:before="11"/>
        <w:ind w:left="0" w:firstLine="0"/>
        <w:jc w:val="left"/>
        <w:rPr>
          <w:sz w:val="27"/>
        </w:rPr>
      </w:pPr>
    </w:p>
    <w:p w:rsidR="00FF66B4" w:rsidRDefault="000654E9" w:rsidP="000654E9">
      <w:pPr>
        <w:pStyle w:val="a3"/>
        <w:tabs>
          <w:tab w:val="left" w:pos="7872"/>
        </w:tabs>
        <w:ind w:firstLine="0"/>
        <w:jc w:val="left"/>
        <w:sectPr w:rsidR="00FF66B4">
          <w:type w:val="continuous"/>
          <w:pgSz w:w="11910" w:h="16840"/>
          <w:pgMar w:top="480" w:right="440" w:bottom="280" w:left="1460" w:header="720" w:footer="720" w:gutter="0"/>
          <w:cols w:space="720"/>
        </w:sectPr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proofErr w:type="spellStart"/>
      <w:r>
        <w:t>З.А.Загитова</w:t>
      </w:r>
      <w:proofErr w:type="spellEnd"/>
    </w:p>
    <w:p w:rsidR="00FF66B4" w:rsidRDefault="000654E9">
      <w:pPr>
        <w:spacing w:before="69"/>
        <w:ind w:left="5345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FF66B4" w:rsidRDefault="000654E9">
      <w:pPr>
        <w:spacing w:before="1"/>
        <w:ind w:left="5345" w:right="182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gramStart"/>
      <w:r>
        <w:rPr>
          <w:sz w:val="24"/>
        </w:rPr>
        <w:t>Орловский  сельсовет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района 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</w:t>
      </w:r>
    </w:p>
    <w:p w:rsidR="00FF66B4" w:rsidRDefault="000654E9">
      <w:pPr>
        <w:ind w:left="5345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08 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№19</w:t>
      </w:r>
    </w:p>
    <w:p w:rsidR="00FF66B4" w:rsidRDefault="00FF66B4">
      <w:pPr>
        <w:pStyle w:val="a3"/>
        <w:ind w:left="0" w:firstLine="0"/>
        <w:jc w:val="left"/>
        <w:rPr>
          <w:sz w:val="26"/>
        </w:rPr>
      </w:pPr>
    </w:p>
    <w:p w:rsidR="00FF66B4" w:rsidRDefault="00FF66B4">
      <w:pPr>
        <w:pStyle w:val="a3"/>
        <w:ind w:left="0" w:firstLine="0"/>
        <w:jc w:val="left"/>
        <w:rPr>
          <w:sz w:val="26"/>
        </w:rPr>
      </w:pPr>
    </w:p>
    <w:bookmarkStart w:id="0" w:name="_bookmark0"/>
    <w:bookmarkEnd w:id="0"/>
    <w:p w:rsidR="00FF66B4" w:rsidRDefault="000654E9">
      <w:pPr>
        <w:spacing w:before="230"/>
        <w:ind w:left="1924" w:right="1159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\l "_bookmark0" </w:instrText>
      </w:r>
      <w:r>
        <w:rPr>
          <w:sz w:val="24"/>
        </w:rPr>
        <w:fldChar w:fldCharType="separate"/>
      </w:r>
      <w:r>
        <w:rPr>
          <w:sz w:val="24"/>
        </w:rPr>
        <w:t>ПОЛОЖЕНИЕ</w:t>
      </w:r>
      <w:r>
        <w:rPr>
          <w:sz w:val="24"/>
        </w:rPr>
        <w:fldChar w:fldCharType="end"/>
      </w:r>
    </w:p>
    <w:p w:rsidR="00FF66B4" w:rsidRDefault="000654E9">
      <w:pPr>
        <w:pStyle w:val="a3"/>
        <w:spacing w:before="1" w:line="242" w:lineRule="auto"/>
        <w:ind w:left="705" w:right="505" w:firstLine="578"/>
        <w:jc w:val="left"/>
      </w:pPr>
      <w:r>
        <w:t>о проведении торгов на право заключения договоров на размещение</w:t>
      </w:r>
      <w:r>
        <w:rPr>
          <w:spacing w:val="-67"/>
        </w:rPr>
        <w:t xml:space="preserve"> </w:t>
      </w:r>
      <w:r>
        <w:t>нестационарных</w:t>
      </w:r>
      <w:r>
        <w:rPr>
          <w:spacing w:val="-3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FF66B4" w:rsidRDefault="000654E9">
      <w:pPr>
        <w:pStyle w:val="a3"/>
        <w:spacing w:line="317" w:lineRule="exact"/>
        <w:ind w:left="1413" w:firstLine="0"/>
        <w:jc w:val="left"/>
      </w:pPr>
      <w:proofErr w:type="gramStart"/>
      <w:r>
        <w:t xml:space="preserve">Орловский </w:t>
      </w:r>
      <w:r>
        <w:rPr>
          <w:spacing w:val="-4"/>
        </w:rPr>
        <w:t xml:space="preserve"> </w:t>
      </w:r>
      <w:r>
        <w:t>муниципального</w:t>
      </w:r>
      <w:proofErr w:type="gramEnd"/>
      <w:r>
        <w:rPr>
          <w:spacing w:val="-6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Благовещенский</w:t>
      </w:r>
      <w:r>
        <w:rPr>
          <w:spacing w:val="-5"/>
        </w:rPr>
        <w:t xml:space="preserve"> </w:t>
      </w:r>
      <w:r>
        <w:t>район</w:t>
      </w:r>
    </w:p>
    <w:p w:rsidR="00FF66B4" w:rsidRDefault="000654E9">
      <w:pPr>
        <w:pStyle w:val="a3"/>
        <w:ind w:left="3794" w:firstLine="0"/>
        <w:jc w:val="left"/>
      </w:pPr>
      <w:r>
        <w:t>Республики</w:t>
      </w:r>
      <w:r>
        <w:rPr>
          <w:spacing w:val="-5"/>
        </w:rPr>
        <w:t xml:space="preserve"> </w:t>
      </w:r>
      <w:r>
        <w:t>Башкортостан</w:t>
      </w:r>
    </w:p>
    <w:p w:rsidR="00FF66B4" w:rsidRDefault="00FF66B4">
      <w:pPr>
        <w:pStyle w:val="a3"/>
        <w:ind w:left="0" w:firstLine="0"/>
        <w:jc w:val="left"/>
        <w:rPr>
          <w:sz w:val="30"/>
        </w:rPr>
      </w:pPr>
    </w:p>
    <w:p w:rsidR="00FF66B4" w:rsidRDefault="00FF66B4">
      <w:pPr>
        <w:pStyle w:val="a3"/>
        <w:spacing w:before="11"/>
        <w:ind w:left="0" w:firstLine="0"/>
        <w:jc w:val="left"/>
        <w:rPr>
          <w:sz w:val="25"/>
        </w:rPr>
      </w:pPr>
    </w:p>
    <w:p w:rsidR="00FF66B4" w:rsidRDefault="000654E9">
      <w:pPr>
        <w:pStyle w:val="a4"/>
        <w:numPr>
          <w:ilvl w:val="0"/>
          <w:numId w:val="17"/>
        </w:numPr>
        <w:tabs>
          <w:tab w:val="left" w:pos="4393"/>
        </w:tabs>
        <w:spacing w:line="322" w:lineRule="exact"/>
        <w:ind w:hanging="234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FF66B4" w:rsidRDefault="000654E9">
      <w:pPr>
        <w:pStyle w:val="a4"/>
        <w:numPr>
          <w:ilvl w:val="1"/>
          <w:numId w:val="16"/>
        </w:numPr>
        <w:tabs>
          <w:tab w:val="left" w:pos="1487"/>
        </w:tabs>
        <w:ind w:right="176" w:firstLine="707"/>
        <w:rPr>
          <w:sz w:val="28"/>
        </w:rPr>
      </w:pPr>
      <w:r>
        <w:rPr>
          <w:sz w:val="28"/>
        </w:rPr>
        <w:t>Положение о проведении торгов на право заключения договора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город Благовещенск муниципального района Благовещенский 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3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13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соответствии с Земельным </w:t>
      </w:r>
      <w:hyperlink r:id="rId11">
        <w:r>
          <w:rPr>
            <w:color w:val="0000FF"/>
            <w:sz w:val="28"/>
          </w:rPr>
          <w:t>кодексом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Российской Федерации, 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</w:rPr>
          <w:t>законом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 торговой деятельности в Российской Федерации" (далее - 381-</w:t>
      </w:r>
      <w:r>
        <w:rPr>
          <w:spacing w:val="1"/>
          <w:sz w:val="28"/>
        </w:rPr>
        <w:t xml:space="preserve"> </w:t>
      </w:r>
      <w:r>
        <w:rPr>
          <w:sz w:val="28"/>
        </w:rPr>
        <w:t>ФЗ),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</w:rPr>
          <w:t>законом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135-ФЗ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конкуренции" и определяет порядок проведения торгов на право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 на размещение нестационарных торговых объектов (далее - НТО)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Орловский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поселения).</w:t>
      </w:r>
    </w:p>
    <w:p w:rsidR="00FF66B4" w:rsidRDefault="000654E9">
      <w:pPr>
        <w:pStyle w:val="a4"/>
        <w:numPr>
          <w:ilvl w:val="1"/>
          <w:numId w:val="16"/>
        </w:numPr>
        <w:tabs>
          <w:tab w:val="left" w:pos="1471"/>
        </w:tabs>
        <w:spacing w:before="2"/>
        <w:ind w:right="181" w:firstLine="707"/>
        <w:rPr>
          <w:sz w:val="28"/>
        </w:rPr>
      </w:pPr>
      <w:r>
        <w:rPr>
          <w:sz w:val="28"/>
        </w:rPr>
        <w:t>Целью торгов является выбор юридического или физического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самозанятого, предложившего наиболее высокую цену на право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нпа</w:t>
      </w:r>
      <w:proofErr w:type="spellEnd"/>
      <w:r>
        <w:rPr>
          <w:sz w:val="28"/>
        </w:rPr>
        <w:t xml:space="preserve"> размещение НТО.</w:t>
      </w:r>
    </w:p>
    <w:p w:rsidR="00FF66B4" w:rsidRDefault="000654E9">
      <w:pPr>
        <w:pStyle w:val="a4"/>
        <w:numPr>
          <w:ilvl w:val="1"/>
          <w:numId w:val="16"/>
        </w:numPr>
        <w:tabs>
          <w:tab w:val="left" w:pos="1443"/>
        </w:tabs>
        <w:spacing w:line="320" w:lineRule="exact"/>
        <w:ind w:left="1442" w:hanging="493"/>
        <w:rPr>
          <w:sz w:val="28"/>
        </w:rPr>
      </w:pPr>
      <w:r>
        <w:rPr>
          <w:sz w:val="28"/>
        </w:rPr>
        <w:t>Торги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16"/>
        </w:numPr>
        <w:tabs>
          <w:tab w:val="left" w:pos="1443"/>
        </w:tabs>
        <w:ind w:left="1442" w:hanging="493"/>
        <w:rPr>
          <w:sz w:val="28"/>
        </w:rPr>
      </w:pPr>
      <w:r>
        <w:rPr>
          <w:sz w:val="28"/>
        </w:rPr>
        <w:t>Торги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открытыми.</w:t>
      </w:r>
    </w:p>
    <w:p w:rsidR="00FF66B4" w:rsidRDefault="000654E9">
      <w:pPr>
        <w:pStyle w:val="a4"/>
        <w:numPr>
          <w:ilvl w:val="1"/>
          <w:numId w:val="16"/>
        </w:numPr>
        <w:tabs>
          <w:tab w:val="left" w:pos="1443"/>
        </w:tabs>
        <w:spacing w:before="2" w:line="322" w:lineRule="exact"/>
        <w:ind w:left="1442" w:hanging="493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FF66B4" w:rsidRDefault="000654E9">
      <w:pPr>
        <w:pStyle w:val="a4"/>
        <w:numPr>
          <w:ilvl w:val="0"/>
          <w:numId w:val="15"/>
        </w:numPr>
        <w:tabs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FF66B4" w:rsidRDefault="000654E9">
      <w:pPr>
        <w:pStyle w:val="a4"/>
        <w:numPr>
          <w:ilvl w:val="0"/>
          <w:numId w:val="15"/>
        </w:numPr>
        <w:tabs>
          <w:tab w:val="left" w:pos="1300"/>
        </w:tabs>
        <w:ind w:left="242" w:right="177" w:firstLine="707"/>
        <w:rPr>
          <w:sz w:val="28"/>
        </w:rPr>
      </w:pPr>
      <w:r>
        <w:rPr>
          <w:sz w:val="28"/>
        </w:rPr>
        <w:t>создание равных условий и возможностей для всех претендентов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договора на размещение НТО на территории сельского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рынка;</w:t>
      </w:r>
    </w:p>
    <w:p w:rsidR="00FF66B4" w:rsidRDefault="000654E9">
      <w:pPr>
        <w:pStyle w:val="a4"/>
        <w:numPr>
          <w:ilvl w:val="0"/>
          <w:numId w:val="15"/>
        </w:numPr>
        <w:tabs>
          <w:tab w:val="left" w:pos="1255"/>
        </w:tabs>
        <w:spacing w:before="1" w:line="322" w:lineRule="exact"/>
        <w:rPr>
          <w:sz w:val="28"/>
        </w:rPr>
      </w:pPr>
      <w:r>
        <w:rPr>
          <w:sz w:val="28"/>
        </w:rPr>
        <w:t>оптимизация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FF66B4" w:rsidRDefault="000654E9">
      <w:pPr>
        <w:pStyle w:val="a4"/>
        <w:numPr>
          <w:ilvl w:val="1"/>
          <w:numId w:val="16"/>
        </w:numPr>
        <w:tabs>
          <w:tab w:val="left" w:pos="1603"/>
        </w:tabs>
        <w:ind w:left="1602" w:hanging="653"/>
        <w:rPr>
          <w:sz w:val="28"/>
        </w:rPr>
      </w:pPr>
      <w:r>
        <w:rPr>
          <w:sz w:val="28"/>
        </w:rPr>
        <w:t>Торги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право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заключения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договоров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проводятся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только  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</w:p>
    <w:p w:rsidR="00FF66B4" w:rsidRDefault="00FF66B4">
      <w:pPr>
        <w:jc w:val="both"/>
        <w:rPr>
          <w:sz w:val="28"/>
        </w:rPr>
        <w:sectPr w:rsidR="00FF66B4">
          <w:pgSz w:w="11910" w:h="16840"/>
          <w:pgMar w:top="1320" w:right="440" w:bottom="280" w:left="1460" w:header="720" w:footer="720" w:gutter="0"/>
          <w:cols w:space="720"/>
        </w:sectPr>
      </w:pPr>
    </w:p>
    <w:p w:rsidR="00FF66B4" w:rsidRDefault="000654E9">
      <w:pPr>
        <w:pStyle w:val="a3"/>
        <w:spacing w:before="74"/>
        <w:ind w:right="179" w:firstLine="0"/>
      </w:pPr>
      <w:r>
        <w:lastRenderedPageBreak/>
        <w:t>отношении нестационарных торговых объектов (объектов по оказанию услуг),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постановлением.</w:t>
      </w:r>
    </w:p>
    <w:p w:rsidR="00FF66B4" w:rsidRDefault="00FF66B4">
      <w:pPr>
        <w:pStyle w:val="a3"/>
        <w:spacing w:before="1"/>
        <w:ind w:left="0" w:firstLine="0"/>
        <w:jc w:val="left"/>
      </w:pPr>
    </w:p>
    <w:p w:rsidR="00FF66B4" w:rsidRDefault="000654E9">
      <w:pPr>
        <w:pStyle w:val="1"/>
        <w:numPr>
          <w:ilvl w:val="0"/>
          <w:numId w:val="17"/>
        </w:numPr>
        <w:tabs>
          <w:tab w:val="left" w:pos="1310"/>
        </w:tabs>
        <w:ind w:left="1309" w:hanging="360"/>
        <w:jc w:val="left"/>
      </w:pPr>
      <w:r>
        <w:t>ОСНОВНЫЕ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ТЕРМИНЫ</w:t>
      </w:r>
    </w:p>
    <w:p w:rsidR="00FF66B4" w:rsidRDefault="00FF66B4">
      <w:pPr>
        <w:pStyle w:val="a3"/>
        <w:spacing w:before="2"/>
        <w:ind w:left="0" w:firstLine="0"/>
        <w:jc w:val="left"/>
        <w:rPr>
          <w:b/>
        </w:rPr>
      </w:pPr>
    </w:p>
    <w:p w:rsidR="00FF66B4" w:rsidRDefault="000654E9">
      <w:pPr>
        <w:pStyle w:val="a4"/>
        <w:numPr>
          <w:ilvl w:val="1"/>
          <w:numId w:val="14"/>
        </w:numPr>
        <w:tabs>
          <w:tab w:val="left" w:pos="1586"/>
        </w:tabs>
        <w:ind w:right="178" w:firstLine="707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 договора на размещение НТО на территории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451"/>
        </w:tabs>
        <w:ind w:right="185" w:firstLine="707"/>
        <w:rPr>
          <w:sz w:val="28"/>
        </w:rPr>
      </w:pPr>
      <w:r>
        <w:rPr>
          <w:sz w:val="28"/>
        </w:rPr>
        <w:t>Предмет торгов - право заключения договора на размещение НТО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663"/>
        </w:tabs>
        <w:spacing w:before="1"/>
        <w:ind w:right="179" w:firstLine="707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 xml:space="preserve">Орловский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(далее – Администрация).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447"/>
        </w:tabs>
        <w:ind w:right="178" w:firstLine="707"/>
        <w:rPr>
          <w:sz w:val="28"/>
        </w:rPr>
      </w:pPr>
      <w:r>
        <w:rPr>
          <w:sz w:val="28"/>
        </w:rPr>
        <w:t>Комиссия по проведению аукциона на право заключения договора 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 коллегиальный орган, уполномоченный проводить аукцион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591"/>
        </w:tabs>
        <w:ind w:right="178" w:firstLine="707"/>
        <w:rPr>
          <w:sz w:val="28"/>
        </w:rPr>
      </w:pPr>
      <w:r>
        <w:rPr>
          <w:sz w:val="28"/>
        </w:rPr>
        <w:t>Претендент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 (юридическое лицо, индивидуальный предприниматель самозанятый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гражданин), выразивший желание участвовать в аукционе на 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656"/>
        </w:tabs>
        <w:ind w:right="182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504"/>
        </w:tabs>
        <w:ind w:right="183" w:firstLine="707"/>
        <w:rPr>
          <w:sz w:val="28"/>
        </w:rPr>
      </w:pPr>
      <w:r>
        <w:rPr>
          <w:sz w:val="28"/>
        </w:rPr>
        <w:t>Аукционная документация - комплект документов, 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560"/>
        </w:tabs>
        <w:ind w:right="177" w:firstLine="707"/>
        <w:rPr>
          <w:sz w:val="28"/>
        </w:rPr>
      </w:pP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аукционной комиссии как обладатель права на размещение НТО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447"/>
        </w:tabs>
        <w:ind w:right="183" w:firstLine="707"/>
        <w:rPr>
          <w:sz w:val="28"/>
        </w:rPr>
      </w:pPr>
      <w:r>
        <w:rPr>
          <w:sz w:val="28"/>
        </w:rPr>
        <w:t>Заявка - комплект документов, необходимый для участия в аукционе,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658"/>
        </w:tabs>
        <w:ind w:right="183" w:firstLine="707"/>
        <w:rPr>
          <w:sz w:val="28"/>
        </w:rPr>
      </w:pP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им заявки организатору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607"/>
        </w:tabs>
        <w:spacing w:before="1"/>
        <w:ind w:right="182" w:firstLine="707"/>
        <w:rPr>
          <w:sz w:val="28"/>
        </w:rPr>
      </w:pPr>
      <w:r>
        <w:rPr>
          <w:sz w:val="28"/>
        </w:rPr>
        <w:t>Задаток - денежная сумма, перечисляемая на счет 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 оплатой за участие в аукционе претендента (копия квитанции),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свидетельствующая о серьезности его намерений в части заключения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 НТО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FF66B4" w:rsidRDefault="000654E9">
      <w:pPr>
        <w:pStyle w:val="a4"/>
        <w:numPr>
          <w:ilvl w:val="1"/>
          <w:numId w:val="14"/>
        </w:numPr>
        <w:tabs>
          <w:tab w:val="left" w:pos="1710"/>
        </w:tabs>
        <w:ind w:right="183" w:firstLine="707"/>
        <w:rPr>
          <w:sz w:val="28"/>
        </w:rPr>
      </w:pPr>
      <w:r>
        <w:rPr>
          <w:sz w:val="28"/>
        </w:rPr>
        <w:t>"Шаг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7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устанавливаемая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7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процентном</w:t>
      </w:r>
    </w:p>
    <w:p w:rsidR="00FF66B4" w:rsidRDefault="00FF66B4">
      <w:pPr>
        <w:jc w:val="both"/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3"/>
        <w:spacing w:before="74"/>
        <w:ind w:firstLine="0"/>
        <w:jc w:val="left"/>
      </w:pPr>
      <w:r>
        <w:lastRenderedPageBreak/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цене.</w:t>
      </w:r>
    </w:p>
    <w:p w:rsidR="00FF66B4" w:rsidRDefault="00FF66B4">
      <w:pPr>
        <w:pStyle w:val="a3"/>
        <w:spacing w:before="2"/>
        <w:ind w:left="0" w:firstLine="0"/>
        <w:jc w:val="left"/>
      </w:pPr>
    </w:p>
    <w:p w:rsidR="00FF66B4" w:rsidRDefault="000654E9">
      <w:pPr>
        <w:pStyle w:val="1"/>
        <w:numPr>
          <w:ilvl w:val="0"/>
          <w:numId w:val="17"/>
        </w:numPr>
        <w:tabs>
          <w:tab w:val="left" w:pos="1418"/>
        </w:tabs>
        <w:ind w:left="1417" w:hanging="468"/>
        <w:jc w:val="both"/>
      </w:pPr>
      <w:r>
        <w:t>ФУНКЦИИ</w:t>
      </w:r>
      <w:r>
        <w:rPr>
          <w:spacing w:val="-1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УЧАСТНИКОВ АУКЦИОНА</w:t>
      </w:r>
    </w:p>
    <w:p w:rsidR="00FF66B4" w:rsidRDefault="00FF66B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F66B4" w:rsidRDefault="000654E9">
      <w:pPr>
        <w:pStyle w:val="a4"/>
        <w:numPr>
          <w:ilvl w:val="1"/>
          <w:numId w:val="13"/>
        </w:numPr>
        <w:tabs>
          <w:tab w:val="left" w:pos="1443"/>
        </w:tabs>
        <w:spacing w:line="322" w:lineRule="exact"/>
        <w:rPr>
          <w:sz w:val="28"/>
        </w:rPr>
      </w:pPr>
      <w:r>
        <w:rPr>
          <w:sz w:val="28"/>
        </w:rPr>
        <w:t>Организатор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торгов: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742"/>
        </w:tabs>
        <w:ind w:right="187" w:firstLine="707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782"/>
        </w:tabs>
        <w:spacing w:before="2"/>
        <w:ind w:right="189" w:firstLine="707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696"/>
        </w:tabs>
        <w:ind w:right="178" w:firstLine="707"/>
        <w:rPr>
          <w:sz w:val="28"/>
        </w:rPr>
      </w:pPr>
      <w:r>
        <w:rPr>
          <w:sz w:val="28"/>
        </w:rPr>
        <w:t>Заключает договор на размещение НТО на 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победителем аукциона.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746"/>
        </w:tabs>
        <w:ind w:right="186" w:firstLine="70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782"/>
        </w:tabs>
        <w:ind w:right="185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аукциона вносит изменения в аукционную документацию не 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20 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 в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751"/>
        </w:tabs>
        <w:ind w:right="179" w:firstLine="707"/>
        <w:rPr>
          <w:sz w:val="28"/>
        </w:rPr>
      </w:pPr>
      <w:r>
        <w:rPr>
          <w:sz w:val="28"/>
        </w:rPr>
        <w:t>Публикует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СМИ),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4">
        <w:r>
          <w:rPr>
            <w:color w:val="0000FF"/>
            <w:sz w:val="28"/>
            <w:u w:val="single" w:color="0000FF"/>
          </w:rPr>
          <w:t>https://volkovo-blag.ru/</w:t>
        </w:r>
      </w:hyperlink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 аукционе.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914"/>
        </w:tabs>
        <w:spacing w:line="242" w:lineRule="auto"/>
        <w:ind w:right="188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аукциона в</w:t>
      </w:r>
      <w:r>
        <w:rPr>
          <w:spacing w:val="-1"/>
          <w:sz w:val="28"/>
        </w:rPr>
        <w:t xml:space="preserve"> </w:t>
      </w:r>
      <w:r>
        <w:rPr>
          <w:sz w:val="28"/>
        </w:rPr>
        <w:t>СМИ.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669"/>
        </w:tabs>
        <w:ind w:right="179" w:firstLine="707"/>
        <w:rPr>
          <w:sz w:val="28"/>
        </w:rPr>
      </w:pPr>
      <w:r>
        <w:rPr>
          <w:sz w:val="28"/>
        </w:rPr>
        <w:t>Производит расчеты с претендентами, участниками и 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аукциона: сумма задатка засчитывается победителю аукциона в счет платы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НТО,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остальным участникам аукциона сумма задатка возвращается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проведения аукциона.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795"/>
        </w:tabs>
        <w:ind w:right="184" w:firstLine="707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аукционной комиссии, документации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2038"/>
        </w:tabs>
        <w:ind w:right="182" w:firstLine="707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"шаг аукциона".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992"/>
        </w:tabs>
        <w:ind w:right="187" w:firstLine="707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13"/>
        </w:numPr>
        <w:tabs>
          <w:tab w:val="left" w:pos="1442"/>
        </w:tabs>
        <w:spacing w:line="322" w:lineRule="exact"/>
        <w:ind w:hanging="492"/>
        <w:rPr>
          <w:sz w:val="28"/>
        </w:rPr>
      </w:pPr>
      <w:r>
        <w:rPr>
          <w:sz w:val="28"/>
        </w:rPr>
        <w:t>Аукционная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комиссия: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679"/>
        </w:tabs>
        <w:ind w:right="185" w:firstLine="707"/>
        <w:rPr>
          <w:sz w:val="28"/>
        </w:rPr>
      </w:pPr>
      <w:r>
        <w:rPr>
          <w:sz w:val="28"/>
        </w:rPr>
        <w:t>Принимает от претендентов заявки на участие в аукционе, 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претендентам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758"/>
        </w:tabs>
        <w:spacing w:line="242" w:lineRule="auto"/>
        <w:ind w:right="190" w:firstLine="707"/>
        <w:rPr>
          <w:sz w:val="28"/>
        </w:rPr>
      </w:pP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аукциону,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651"/>
        </w:tabs>
        <w:spacing w:line="317" w:lineRule="exact"/>
        <w:ind w:left="1650" w:hanging="701"/>
        <w:rPr>
          <w:sz w:val="28"/>
        </w:rPr>
      </w:pPr>
      <w:r>
        <w:rPr>
          <w:sz w:val="28"/>
        </w:rPr>
        <w:t>Несет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заявок.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871"/>
        </w:tabs>
        <w:ind w:right="188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НТО,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758"/>
        </w:tabs>
        <w:ind w:right="188" w:firstLine="707"/>
        <w:rPr>
          <w:sz w:val="28"/>
        </w:rPr>
      </w:pP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решениях.</w:t>
      </w:r>
    </w:p>
    <w:p w:rsidR="00FF66B4" w:rsidRDefault="00FF66B4">
      <w:pPr>
        <w:jc w:val="both"/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4"/>
        <w:numPr>
          <w:ilvl w:val="1"/>
          <w:numId w:val="13"/>
        </w:numPr>
        <w:tabs>
          <w:tab w:val="left" w:pos="1443"/>
        </w:tabs>
        <w:spacing w:before="74"/>
        <w:rPr>
          <w:sz w:val="28"/>
        </w:rPr>
      </w:pPr>
      <w:r>
        <w:rPr>
          <w:sz w:val="28"/>
        </w:rPr>
        <w:lastRenderedPageBreak/>
        <w:t>Участник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аукциона: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669"/>
        </w:tabs>
        <w:spacing w:before="2"/>
        <w:ind w:right="186" w:firstLine="707"/>
        <w:rPr>
          <w:sz w:val="28"/>
        </w:rPr>
      </w:pPr>
      <w:r>
        <w:rPr>
          <w:sz w:val="28"/>
        </w:rPr>
        <w:t>Подает,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изменяет,</w:t>
      </w:r>
      <w:r>
        <w:rPr>
          <w:spacing w:val="18"/>
          <w:sz w:val="28"/>
        </w:rPr>
        <w:t xml:space="preserve"> </w:t>
      </w:r>
      <w:r>
        <w:rPr>
          <w:sz w:val="28"/>
        </w:rPr>
        <w:t>отзывает</w:t>
      </w:r>
      <w:r>
        <w:rPr>
          <w:spacing w:val="18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аукциона.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651"/>
        </w:tabs>
        <w:spacing w:line="321" w:lineRule="exact"/>
        <w:ind w:left="1650" w:hanging="701"/>
        <w:rPr>
          <w:sz w:val="28"/>
        </w:rPr>
      </w:pPr>
      <w:r>
        <w:rPr>
          <w:sz w:val="28"/>
        </w:rPr>
        <w:t>Своевременно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задатка.</w:t>
      </w:r>
    </w:p>
    <w:p w:rsidR="00FF66B4" w:rsidRDefault="000654E9">
      <w:pPr>
        <w:pStyle w:val="a4"/>
        <w:numPr>
          <w:ilvl w:val="2"/>
          <w:numId w:val="13"/>
        </w:numPr>
        <w:tabs>
          <w:tab w:val="left" w:pos="1665"/>
        </w:tabs>
        <w:ind w:right="187" w:firstLine="707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0"/>
          <w:sz w:val="28"/>
        </w:rPr>
        <w:t xml:space="preserve"> </w:t>
      </w:r>
      <w:r>
        <w:rPr>
          <w:sz w:val="28"/>
        </w:rPr>
        <w:t>несет</w:t>
      </w:r>
      <w:r>
        <w:rPr>
          <w:spacing w:val="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победителя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FF66B4">
      <w:pPr>
        <w:pStyle w:val="a3"/>
        <w:spacing w:before="1"/>
        <w:ind w:left="0" w:firstLine="0"/>
        <w:jc w:val="left"/>
      </w:pPr>
    </w:p>
    <w:p w:rsidR="00FF66B4" w:rsidRDefault="000654E9">
      <w:pPr>
        <w:pStyle w:val="1"/>
        <w:numPr>
          <w:ilvl w:val="0"/>
          <w:numId w:val="17"/>
        </w:numPr>
        <w:tabs>
          <w:tab w:val="left" w:pos="1401"/>
        </w:tabs>
        <w:ind w:left="1400" w:hanging="451"/>
        <w:jc w:val="left"/>
      </w:pPr>
      <w:r>
        <w:t>АУКЦИОННАЯ</w:t>
      </w:r>
      <w:r>
        <w:rPr>
          <w:spacing w:val="-1"/>
        </w:rPr>
        <w:t xml:space="preserve"> </w:t>
      </w:r>
      <w:r>
        <w:t>ДОКУМЕНТАЦИЯ</w:t>
      </w:r>
    </w:p>
    <w:p w:rsidR="00FF66B4" w:rsidRDefault="00FF66B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F66B4" w:rsidRDefault="000654E9">
      <w:pPr>
        <w:pStyle w:val="a4"/>
        <w:numPr>
          <w:ilvl w:val="1"/>
          <w:numId w:val="12"/>
        </w:numPr>
        <w:tabs>
          <w:tab w:val="left" w:pos="1557"/>
        </w:tabs>
        <w:ind w:right="18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включают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688"/>
        </w:tabs>
        <w:spacing w:line="242" w:lineRule="auto"/>
        <w:ind w:right="189" w:firstLine="707"/>
        <w:rPr>
          <w:sz w:val="28"/>
        </w:rPr>
      </w:pPr>
      <w:r>
        <w:rPr>
          <w:sz w:val="28"/>
        </w:rPr>
        <w:t>Наименование предмета и вида аукциона, информацию о месте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679"/>
        </w:tabs>
        <w:ind w:right="182" w:firstLine="707"/>
        <w:rPr>
          <w:sz w:val="28"/>
        </w:rPr>
      </w:pPr>
      <w:r>
        <w:rPr>
          <w:sz w:val="28"/>
        </w:rPr>
        <w:t>Сведения об организаторе торгов и уполномоченной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проводящих аукцион.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729"/>
        </w:tabs>
        <w:ind w:right="185" w:firstLine="707"/>
        <w:rPr>
          <w:sz w:val="28"/>
        </w:rPr>
      </w:pPr>
      <w:r>
        <w:rPr>
          <w:sz w:val="28"/>
        </w:rPr>
        <w:t>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НТО,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 суммы задатка,</w:t>
      </w:r>
      <w:r>
        <w:rPr>
          <w:spacing w:val="-1"/>
          <w:sz w:val="28"/>
        </w:rPr>
        <w:t xml:space="preserve"> </w:t>
      </w:r>
      <w:r>
        <w:rPr>
          <w:sz w:val="28"/>
        </w:rPr>
        <w:t>"шаг аукциона",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лота.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993"/>
        </w:tabs>
        <w:ind w:right="180" w:firstLine="707"/>
        <w:rPr>
          <w:sz w:val="28"/>
        </w:rPr>
      </w:pP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НТО,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 месте.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761"/>
        </w:tabs>
        <w:ind w:right="185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 аукциона.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849"/>
        </w:tabs>
        <w:ind w:right="188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732"/>
        </w:tabs>
        <w:spacing w:line="242" w:lineRule="auto"/>
        <w:ind w:right="190" w:firstLine="707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рассматриваются.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686"/>
        </w:tabs>
        <w:ind w:right="180" w:firstLine="707"/>
        <w:rPr>
          <w:sz w:val="28"/>
        </w:rPr>
      </w:pPr>
      <w:r>
        <w:rPr>
          <w:sz w:val="28"/>
        </w:rPr>
        <w:t>Дату, место и время заседания аукционной комиссии,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произведено рассмотрение заявок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аукционе,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730"/>
        </w:tabs>
        <w:ind w:right="178"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организатором торгов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победителем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793"/>
        </w:tabs>
        <w:spacing w:line="321" w:lineRule="exact"/>
        <w:ind w:left="1792" w:hanging="843"/>
        <w:rPr>
          <w:sz w:val="28"/>
        </w:rPr>
      </w:pP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задатка.</w:t>
      </w:r>
    </w:p>
    <w:p w:rsidR="00FF66B4" w:rsidRDefault="000654E9">
      <w:pPr>
        <w:pStyle w:val="a4"/>
        <w:numPr>
          <w:ilvl w:val="2"/>
          <w:numId w:val="12"/>
        </w:numPr>
        <w:tabs>
          <w:tab w:val="left" w:pos="1891"/>
        </w:tabs>
        <w:ind w:right="183" w:firstLine="707"/>
        <w:rPr>
          <w:sz w:val="28"/>
        </w:rPr>
      </w:pP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2"/>
          <w:numId w:val="11"/>
        </w:numPr>
        <w:tabs>
          <w:tab w:val="left" w:pos="1868"/>
        </w:tabs>
        <w:ind w:right="184" w:firstLine="707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неправомерные действия 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FF66B4" w:rsidRDefault="000654E9">
      <w:pPr>
        <w:pStyle w:val="a4"/>
        <w:numPr>
          <w:ilvl w:val="2"/>
          <w:numId w:val="11"/>
        </w:numPr>
        <w:tabs>
          <w:tab w:val="left" w:pos="1792"/>
        </w:tabs>
        <w:spacing w:line="322" w:lineRule="exact"/>
        <w:ind w:left="1791" w:hanging="842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НТО.</w:t>
      </w:r>
    </w:p>
    <w:p w:rsidR="00FF66B4" w:rsidRDefault="000654E9">
      <w:pPr>
        <w:pStyle w:val="a4"/>
        <w:numPr>
          <w:ilvl w:val="2"/>
          <w:numId w:val="11"/>
        </w:numPr>
        <w:tabs>
          <w:tab w:val="left" w:pos="1792"/>
        </w:tabs>
        <w:spacing w:line="322" w:lineRule="exact"/>
        <w:ind w:left="1791" w:hanging="842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НТО.</w:t>
      </w:r>
    </w:p>
    <w:p w:rsidR="00FF66B4" w:rsidRDefault="000654E9">
      <w:pPr>
        <w:pStyle w:val="a4"/>
        <w:numPr>
          <w:ilvl w:val="2"/>
          <w:numId w:val="11"/>
        </w:numPr>
        <w:tabs>
          <w:tab w:val="left" w:pos="1792"/>
        </w:tabs>
        <w:spacing w:line="322" w:lineRule="exact"/>
        <w:ind w:left="1791" w:hanging="842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претендентам.</w:t>
      </w:r>
    </w:p>
    <w:p w:rsidR="00FF66B4" w:rsidRDefault="000654E9">
      <w:pPr>
        <w:pStyle w:val="a4"/>
        <w:numPr>
          <w:ilvl w:val="2"/>
          <w:numId w:val="11"/>
        </w:numPr>
        <w:tabs>
          <w:tab w:val="left" w:pos="1792"/>
        </w:tabs>
        <w:spacing w:line="322" w:lineRule="exact"/>
        <w:ind w:left="1791" w:hanging="842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0654E9">
      <w:pPr>
        <w:pStyle w:val="a4"/>
        <w:numPr>
          <w:ilvl w:val="2"/>
          <w:numId w:val="11"/>
        </w:numPr>
        <w:tabs>
          <w:tab w:val="left" w:pos="1827"/>
        </w:tabs>
        <w:ind w:right="187" w:firstLine="707"/>
        <w:rPr>
          <w:sz w:val="28"/>
        </w:rPr>
      </w:pPr>
      <w:r>
        <w:rPr>
          <w:sz w:val="28"/>
        </w:rPr>
        <w:t>Пояснения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2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FF66B4">
      <w:pPr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4"/>
        <w:numPr>
          <w:ilvl w:val="2"/>
          <w:numId w:val="11"/>
        </w:numPr>
        <w:tabs>
          <w:tab w:val="left" w:pos="1792"/>
        </w:tabs>
        <w:spacing w:before="74"/>
        <w:ind w:left="1791" w:hanging="842"/>
        <w:rPr>
          <w:sz w:val="28"/>
        </w:rPr>
      </w:pPr>
      <w:r>
        <w:rPr>
          <w:sz w:val="28"/>
        </w:rPr>
        <w:lastRenderedPageBreak/>
        <w:t>Другую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торгов.</w:t>
      </w:r>
    </w:p>
    <w:p w:rsidR="00FF66B4" w:rsidRDefault="000654E9">
      <w:pPr>
        <w:pStyle w:val="a4"/>
        <w:numPr>
          <w:ilvl w:val="1"/>
          <w:numId w:val="12"/>
        </w:numPr>
        <w:tabs>
          <w:tab w:val="left" w:pos="1444"/>
        </w:tabs>
        <w:spacing w:before="2"/>
        <w:ind w:right="186" w:firstLine="707"/>
        <w:rPr>
          <w:sz w:val="28"/>
        </w:rPr>
      </w:pPr>
      <w:r>
        <w:rPr>
          <w:sz w:val="28"/>
        </w:rPr>
        <w:t>"Шаг аукциона" устанавливается в размере 5 процентов от 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аукциона.</w:t>
      </w:r>
    </w:p>
    <w:p w:rsidR="00FF66B4" w:rsidRDefault="000654E9">
      <w:pPr>
        <w:pStyle w:val="a4"/>
        <w:numPr>
          <w:ilvl w:val="1"/>
          <w:numId w:val="12"/>
        </w:numPr>
        <w:tabs>
          <w:tab w:val="left" w:pos="1459"/>
        </w:tabs>
        <w:ind w:right="185" w:firstLine="707"/>
        <w:rPr>
          <w:sz w:val="28"/>
        </w:rPr>
      </w:pPr>
      <w:r>
        <w:rPr>
          <w:sz w:val="28"/>
        </w:rPr>
        <w:t>Размер</w:t>
      </w:r>
      <w:r>
        <w:rPr>
          <w:spacing w:val="15"/>
          <w:sz w:val="28"/>
        </w:rPr>
        <w:t xml:space="preserve"> </w:t>
      </w:r>
      <w:r>
        <w:rPr>
          <w:sz w:val="28"/>
        </w:rPr>
        <w:t>суммы</w:t>
      </w:r>
      <w:r>
        <w:rPr>
          <w:spacing w:val="15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5"/>
          <w:sz w:val="28"/>
        </w:rPr>
        <w:t xml:space="preserve"> </w:t>
      </w:r>
      <w:r>
        <w:rPr>
          <w:sz w:val="28"/>
        </w:rPr>
        <w:t>20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 цены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FF66B4">
      <w:pPr>
        <w:pStyle w:val="a3"/>
        <w:spacing w:before="10"/>
        <w:ind w:left="0" w:firstLine="0"/>
        <w:jc w:val="left"/>
        <w:rPr>
          <w:sz w:val="27"/>
        </w:rPr>
      </w:pPr>
    </w:p>
    <w:p w:rsidR="00FF66B4" w:rsidRDefault="000654E9">
      <w:pPr>
        <w:pStyle w:val="1"/>
        <w:numPr>
          <w:ilvl w:val="0"/>
          <w:numId w:val="17"/>
        </w:numPr>
        <w:tabs>
          <w:tab w:val="left" w:pos="1291"/>
        </w:tabs>
        <w:ind w:left="1290" w:hanging="341"/>
        <w:jc w:val="left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АУКЦИОНА</w:t>
      </w:r>
    </w:p>
    <w:p w:rsidR="00FF66B4" w:rsidRDefault="00FF66B4">
      <w:pPr>
        <w:pStyle w:val="a3"/>
        <w:spacing w:before="2"/>
        <w:ind w:left="0" w:firstLine="0"/>
        <w:jc w:val="left"/>
        <w:rPr>
          <w:b/>
        </w:rPr>
      </w:pPr>
    </w:p>
    <w:p w:rsidR="00FF66B4" w:rsidRDefault="000654E9">
      <w:pPr>
        <w:pStyle w:val="a4"/>
        <w:numPr>
          <w:ilvl w:val="1"/>
          <w:numId w:val="10"/>
        </w:numPr>
        <w:tabs>
          <w:tab w:val="left" w:pos="1466"/>
        </w:tabs>
        <w:ind w:right="180" w:firstLine="707"/>
        <w:rPr>
          <w:sz w:val="28"/>
        </w:rPr>
      </w:pPr>
      <w:r>
        <w:rPr>
          <w:sz w:val="28"/>
        </w:rPr>
        <w:t>Решение о проведении аукциона принимается в виде 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торгов.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Администрацию.</w:t>
      </w:r>
    </w:p>
    <w:p w:rsidR="00FF66B4" w:rsidRDefault="000654E9">
      <w:pPr>
        <w:pStyle w:val="a4"/>
        <w:numPr>
          <w:ilvl w:val="1"/>
          <w:numId w:val="10"/>
        </w:numPr>
        <w:tabs>
          <w:tab w:val="left" w:pos="1547"/>
        </w:tabs>
        <w:ind w:right="177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организатором торгов в средствах массовой информации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Pr="000654E9">
        <w:rPr>
          <w:sz w:val="28"/>
        </w:rPr>
        <w:t>http://orlovka-blag.ru/</w:t>
      </w:r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заявок.</w:t>
      </w:r>
    </w:p>
    <w:p w:rsidR="00FF66B4" w:rsidRDefault="000654E9">
      <w:pPr>
        <w:pStyle w:val="a4"/>
        <w:numPr>
          <w:ilvl w:val="1"/>
          <w:numId w:val="10"/>
        </w:numPr>
        <w:tabs>
          <w:tab w:val="left" w:pos="1478"/>
        </w:tabs>
        <w:ind w:right="186" w:firstLine="707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3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32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 уведомляет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FF66B4" w:rsidRDefault="000654E9">
      <w:pPr>
        <w:pStyle w:val="a4"/>
        <w:numPr>
          <w:ilvl w:val="1"/>
          <w:numId w:val="10"/>
        </w:numPr>
        <w:tabs>
          <w:tab w:val="left" w:pos="1552"/>
        </w:tabs>
        <w:ind w:right="179" w:firstLine="707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35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3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 информация: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271"/>
        </w:tabs>
        <w:spacing w:before="1"/>
        <w:ind w:right="186" w:firstLine="707"/>
        <w:rPr>
          <w:sz w:val="28"/>
        </w:rPr>
      </w:pPr>
      <w:r>
        <w:rPr>
          <w:sz w:val="28"/>
        </w:rPr>
        <w:t>наименование,</w:t>
      </w:r>
      <w:r>
        <w:rPr>
          <w:spacing w:val="13"/>
          <w:sz w:val="28"/>
        </w:rPr>
        <w:t xml:space="preserve"> </w:t>
      </w:r>
      <w:r>
        <w:rPr>
          <w:sz w:val="28"/>
        </w:rPr>
        <w:t>место</w:t>
      </w:r>
      <w:r>
        <w:rPr>
          <w:spacing w:val="12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3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3"/>
          <w:sz w:val="28"/>
        </w:rPr>
        <w:t xml:space="preserve"> </w:t>
      </w:r>
      <w:r>
        <w:rPr>
          <w:sz w:val="28"/>
        </w:rPr>
        <w:t>адрес</w:t>
      </w:r>
      <w:r>
        <w:rPr>
          <w:spacing w:val="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почты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255"/>
        </w:tabs>
        <w:spacing w:line="321" w:lineRule="exact"/>
        <w:ind w:left="1254" w:hanging="305"/>
        <w:rPr>
          <w:sz w:val="28"/>
        </w:rPr>
      </w:pP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FF66B4" w:rsidRDefault="000654E9">
      <w:pPr>
        <w:pStyle w:val="a3"/>
        <w:ind w:left="950" w:right="1525" w:firstLine="0"/>
        <w:jc w:val="left"/>
      </w:pPr>
      <w:r>
        <w:t>а) месторасположение и размер НТО, его вид, специализацию;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эксплуатации НТО;</w:t>
      </w:r>
    </w:p>
    <w:p w:rsidR="00FF66B4" w:rsidRDefault="000654E9">
      <w:pPr>
        <w:pStyle w:val="a3"/>
        <w:spacing w:line="322" w:lineRule="exact"/>
        <w:ind w:left="950" w:firstLine="0"/>
        <w:jc w:val="left"/>
      </w:pPr>
      <w:r>
        <w:t>в)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(периоды)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НТО;</w:t>
      </w:r>
    </w:p>
    <w:p w:rsidR="00FF66B4" w:rsidRDefault="000654E9">
      <w:pPr>
        <w:pStyle w:val="a3"/>
        <w:spacing w:before="2" w:line="322" w:lineRule="exact"/>
        <w:ind w:left="950" w:firstLine="0"/>
        <w:jc w:val="left"/>
      </w:pPr>
      <w:r>
        <w:t>г)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НТО;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274"/>
        </w:tabs>
        <w:ind w:right="189" w:firstLine="707"/>
        <w:rPr>
          <w:sz w:val="28"/>
        </w:rPr>
      </w:pPr>
      <w:r>
        <w:rPr>
          <w:sz w:val="28"/>
        </w:rPr>
        <w:t>начальную цену предмета аукциона, а также срок и порядок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цены предмета аукциона;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339"/>
        </w:tabs>
        <w:ind w:right="181" w:firstLine="707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счет,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оно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перечислено;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255"/>
        </w:tabs>
        <w:spacing w:line="321" w:lineRule="exact"/>
        <w:ind w:left="1254" w:hanging="305"/>
        <w:rPr>
          <w:sz w:val="28"/>
        </w:rPr>
      </w:pPr>
      <w:r>
        <w:rPr>
          <w:sz w:val="28"/>
        </w:rPr>
        <w:t>"шаг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аукциона";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286"/>
        </w:tabs>
        <w:ind w:right="181" w:firstLine="707"/>
        <w:rPr>
          <w:sz w:val="28"/>
        </w:rPr>
      </w:pPr>
      <w:r>
        <w:rPr>
          <w:sz w:val="28"/>
        </w:rPr>
        <w:t>о форме заявки на участие в аукционе, порядке ее приема, об адресе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259"/>
        </w:tabs>
        <w:ind w:right="187" w:firstLine="707"/>
        <w:rPr>
          <w:sz w:val="28"/>
        </w:rPr>
      </w:pPr>
      <w:r>
        <w:rPr>
          <w:sz w:val="28"/>
        </w:rPr>
        <w:t>требование о внесении задатка, а также размер задатка, в случае если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задатка;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332"/>
        </w:tabs>
        <w:ind w:right="177" w:firstLine="707"/>
        <w:rPr>
          <w:sz w:val="28"/>
        </w:rPr>
      </w:pP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343"/>
        </w:tabs>
        <w:spacing w:before="1"/>
        <w:ind w:right="181" w:firstLine="707"/>
        <w:rPr>
          <w:sz w:val="28"/>
        </w:rPr>
      </w:pP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размещена аукционная документация;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397"/>
        </w:tabs>
        <w:spacing w:line="321" w:lineRule="exact"/>
        <w:ind w:left="1396" w:hanging="447"/>
        <w:rPr>
          <w:sz w:val="28"/>
        </w:rPr>
      </w:pP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аукционе;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397"/>
        </w:tabs>
        <w:spacing w:line="322" w:lineRule="exact"/>
        <w:ind w:left="1396" w:hanging="447"/>
        <w:rPr>
          <w:sz w:val="28"/>
        </w:rPr>
      </w:pPr>
      <w:r>
        <w:rPr>
          <w:sz w:val="28"/>
        </w:rPr>
        <w:t>место,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аукциона;</w:t>
      </w:r>
    </w:p>
    <w:p w:rsidR="00FF66B4" w:rsidRDefault="000654E9">
      <w:pPr>
        <w:pStyle w:val="a4"/>
        <w:numPr>
          <w:ilvl w:val="0"/>
          <w:numId w:val="9"/>
        </w:numPr>
        <w:tabs>
          <w:tab w:val="left" w:pos="1395"/>
        </w:tabs>
        <w:ind w:left="1394" w:hanging="445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:rsidR="00FF66B4" w:rsidRDefault="00FF66B4">
      <w:pPr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4"/>
        <w:numPr>
          <w:ilvl w:val="1"/>
          <w:numId w:val="10"/>
        </w:numPr>
        <w:tabs>
          <w:tab w:val="left" w:pos="1495"/>
        </w:tabs>
        <w:spacing w:before="74"/>
        <w:ind w:right="177" w:firstLine="707"/>
        <w:rPr>
          <w:sz w:val="28"/>
        </w:rPr>
      </w:pPr>
      <w:r>
        <w:rPr>
          <w:sz w:val="28"/>
        </w:rPr>
        <w:lastRenderedPageBreak/>
        <w:t>Участники аукциона вносят задаток в размере и в сроки,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состоялся,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 задатка подлежит возврату всем участникам аукциона. Сумма 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 также лицам, которые участвовали в аукционе, но не выиграли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выигравшим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договору.</w:t>
      </w:r>
    </w:p>
    <w:p w:rsidR="00FF66B4" w:rsidRDefault="000654E9">
      <w:pPr>
        <w:pStyle w:val="a4"/>
        <w:numPr>
          <w:ilvl w:val="1"/>
          <w:numId w:val="10"/>
        </w:numPr>
        <w:tabs>
          <w:tab w:val="left" w:pos="1485"/>
        </w:tabs>
        <w:spacing w:before="3"/>
        <w:ind w:right="182" w:firstLine="707"/>
        <w:rPr>
          <w:sz w:val="28"/>
        </w:rPr>
      </w:pPr>
      <w:r>
        <w:rPr>
          <w:sz w:val="28"/>
        </w:rPr>
        <w:t>Начальная цена выставляемого на аукцион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размещения НТО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рыночной оценки.</w:t>
      </w:r>
    </w:p>
    <w:p w:rsidR="00FF66B4" w:rsidRDefault="000654E9">
      <w:pPr>
        <w:pStyle w:val="a4"/>
        <w:numPr>
          <w:ilvl w:val="1"/>
          <w:numId w:val="10"/>
        </w:numPr>
        <w:tabs>
          <w:tab w:val="left" w:pos="1447"/>
        </w:tabs>
        <w:ind w:right="179" w:firstLine="707"/>
        <w:rPr>
          <w:sz w:val="28"/>
        </w:rPr>
      </w:pPr>
      <w:r>
        <w:rPr>
          <w:sz w:val="28"/>
        </w:rPr>
        <w:t>Организатор торгов вправе принять решение о внесении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подачи заявок на участие в аукционе. В течение одного дня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указанного решения такие изменения размещаются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Администрации. При этом срок подачи заявок на участие в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аукциона до даты окончания подачи заявок на участие в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составлял</w:t>
      </w:r>
      <w:r>
        <w:rPr>
          <w:spacing w:val="-4"/>
          <w:sz w:val="28"/>
        </w:rPr>
        <w:t xml:space="preserve"> </w:t>
      </w:r>
      <w:r>
        <w:rPr>
          <w:sz w:val="28"/>
        </w:rPr>
        <w:t>не менее двадцати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F66B4" w:rsidRDefault="000654E9">
      <w:pPr>
        <w:pStyle w:val="a4"/>
        <w:numPr>
          <w:ilvl w:val="1"/>
          <w:numId w:val="10"/>
        </w:numPr>
        <w:tabs>
          <w:tab w:val="left" w:pos="1502"/>
        </w:tabs>
        <w:ind w:right="177" w:firstLine="707"/>
        <w:rPr>
          <w:sz w:val="28"/>
        </w:rPr>
      </w:pPr>
      <w:r>
        <w:rPr>
          <w:sz w:val="28"/>
        </w:rPr>
        <w:t>Организатор торгов вправе отказаться от проведения аукциона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чем за пять дней до даты окончания срока подачи заявок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Администрации в течение одного дня с даты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средства, внесенные в качестве задатка, в течение пяти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об 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аукциона.</w:t>
      </w:r>
    </w:p>
    <w:p w:rsidR="00FF66B4" w:rsidRDefault="00FF66B4">
      <w:pPr>
        <w:pStyle w:val="a3"/>
        <w:ind w:left="0" w:firstLine="0"/>
        <w:jc w:val="left"/>
      </w:pPr>
    </w:p>
    <w:p w:rsidR="00FF66B4" w:rsidRDefault="000654E9">
      <w:pPr>
        <w:pStyle w:val="1"/>
        <w:numPr>
          <w:ilvl w:val="0"/>
          <w:numId w:val="17"/>
        </w:numPr>
        <w:tabs>
          <w:tab w:val="left" w:pos="1401"/>
        </w:tabs>
        <w:ind w:left="1400" w:hanging="451"/>
        <w:jc w:val="left"/>
      </w:pPr>
      <w:r>
        <w:t>УСЛОВИЯ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</w:p>
    <w:p w:rsidR="00FF66B4" w:rsidRDefault="00FF66B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F66B4" w:rsidRDefault="000654E9">
      <w:pPr>
        <w:pStyle w:val="a4"/>
        <w:numPr>
          <w:ilvl w:val="1"/>
          <w:numId w:val="8"/>
        </w:numPr>
        <w:tabs>
          <w:tab w:val="left" w:pos="1603"/>
        </w:tabs>
        <w:ind w:right="180" w:firstLine="707"/>
        <w:rPr>
          <w:sz w:val="28"/>
        </w:rPr>
      </w:pP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самозанятые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граждане.</w:t>
      </w:r>
    </w:p>
    <w:p w:rsidR="00FF66B4" w:rsidRDefault="000654E9">
      <w:pPr>
        <w:pStyle w:val="a3"/>
        <w:spacing w:before="1"/>
        <w:ind w:right="185"/>
      </w:pPr>
      <w:r>
        <w:t>Участники аукциона должны соответствовать следующим обязательным</w:t>
      </w:r>
      <w:r>
        <w:rPr>
          <w:spacing w:val="1"/>
        </w:rPr>
        <w:t xml:space="preserve"> </w:t>
      </w:r>
      <w:r>
        <w:t>требованиям:</w:t>
      </w:r>
    </w:p>
    <w:p w:rsidR="00FF66B4" w:rsidRDefault="000654E9">
      <w:pPr>
        <w:pStyle w:val="a4"/>
        <w:numPr>
          <w:ilvl w:val="0"/>
          <w:numId w:val="7"/>
        </w:numPr>
        <w:tabs>
          <w:tab w:val="left" w:pos="1329"/>
        </w:tabs>
        <w:ind w:right="180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 открытии конкурсного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производства;</w:t>
      </w:r>
    </w:p>
    <w:p w:rsidR="00FF66B4" w:rsidRDefault="000654E9">
      <w:pPr>
        <w:pStyle w:val="a4"/>
        <w:numPr>
          <w:ilvl w:val="0"/>
          <w:numId w:val="7"/>
        </w:numPr>
        <w:tabs>
          <w:tab w:val="left" w:pos="1533"/>
        </w:tabs>
        <w:ind w:right="184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наказания в виде приостановления деятельности в 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15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на 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 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FF66B4">
      <w:pPr>
        <w:jc w:val="both"/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4"/>
        <w:numPr>
          <w:ilvl w:val="1"/>
          <w:numId w:val="8"/>
        </w:numPr>
        <w:tabs>
          <w:tab w:val="left" w:pos="1461"/>
        </w:tabs>
        <w:spacing w:before="74"/>
        <w:ind w:right="184" w:firstLine="707"/>
        <w:rPr>
          <w:sz w:val="28"/>
        </w:rPr>
      </w:pPr>
      <w:bookmarkStart w:id="1" w:name="_bookmark1"/>
      <w:bookmarkEnd w:id="1"/>
      <w:r>
        <w:rPr>
          <w:sz w:val="28"/>
        </w:rPr>
        <w:lastRenderedPageBreak/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7"/>
          <w:sz w:val="28"/>
        </w:rPr>
        <w:t xml:space="preserve"> </w:t>
      </w:r>
      <w:r>
        <w:rPr>
          <w:sz w:val="28"/>
        </w:rPr>
        <w:t>претендент</w:t>
      </w:r>
      <w:r>
        <w:rPr>
          <w:spacing w:val="1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6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 с условиями аукциона и принятие им обязательств о 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FF66B4" w:rsidRDefault="000654E9">
      <w:pPr>
        <w:pStyle w:val="a3"/>
        <w:spacing w:before="2"/>
        <w:ind w:right="190"/>
      </w:pPr>
      <w:r>
        <w:t>Полученные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торгов</w:t>
      </w:r>
      <w:r>
        <w:rPr>
          <w:spacing w:val="-3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претендентам.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454"/>
        </w:tabs>
        <w:spacing w:line="242" w:lineRule="auto"/>
        <w:ind w:right="185" w:firstLine="707"/>
        <w:rPr>
          <w:sz w:val="28"/>
        </w:rPr>
      </w:pPr>
      <w:r>
        <w:rPr>
          <w:sz w:val="28"/>
        </w:rPr>
        <w:t>Для участия в аукционе заявители предоставляют в установленный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FF66B4" w:rsidRDefault="000654E9">
      <w:pPr>
        <w:pStyle w:val="a3"/>
        <w:ind w:right="180"/>
      </w:pPr>
      <w:r>
        <w:t>а)</w:t>
      </w:r>
      <w:r>
        <w:rPr>
          <w:spacing w:val="1"/>
        </w:rPr>
        <w:t xml:space="preserve"> </w:t>
      </w:r>
      <w:hyperlink w:anchor="_bookmark7" w:history="1">
        <w:r>
          <w:rPr>
            <w:color w:val="0000FF"/>
          </w:rPr>
          <w:t>заявку</w:t>
        </w:r>
      </w:hyperlink>
      <w:r>
        <w:rPr>
          <w:color w:val="0000FF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Постановлением. Заявка должна содержать сведения и документы о заявителе,</w:t>
      </w:r>
      <w:r>
        <w:rPr>
          <w:spacing w:val="1"/>
        </w:rPr>
        <w:t xml:space="preserve"> </w:t>
      </w:r>
      <w:r>
        <w:t>подавшем</w:t>
      </w:r>
      <w:r>
        <w:rPr>
          <w:spacing w:val="48"/>
        </w:rPr>
        <w:t xml:space="preserve"> </w:t>
      </w:r>
      <w:r>
        <w:t>такую</w:t>
      </w:r>
      <w:r>
        <w:rPr>
          <w:spacing w:val="48"/>
        </w:rPr>
        <w:t xml:space="preserve"> </w:t>
      </w:r>
      <w:r>
        <w:t>заявку,</w:t>
      </w:r>
      <w:r>
        <w:rPr>
          <w:spacing w:val="48"/>
        </w:rPr>
        <w:t xml:space="preserve"> </w:t>
      </w:r>
      <w:r>
        <w:t>фирменное</w:t>
      </w:r>
      <w:r>
        <w:rPr>
          <w:spacing w:val="49"/>
        </w:rPr>
        <w:t xml:space="preserve"> </w:t>
      </w:r>
      <w:r>
        <w:t>наименование</w:t>
      </w:r>
      <w:r>
        <w:rPr>
          <w:spacing w:val="49"/>
        </w:rPr>
        <w:t xml:space="preserve"> </w:t>
      </w:r>
      <w:r>
        <w:t>(наименование),</w:t>
      </w:r>
      <w:r>
        <w:rPr>
          <w:spacing w:val="49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об организационно-правовой форме, о месте нахождения, почтовый адрес (для</w:t>
      </w:r>
      <w:r>
        <w:rPr>
          <w:spacing w:val="1"/>
        </w:rPr>
        <w:t xml:space="preserve"> </w:t>
      </w:r>
      <w:r>
        <w:t>юридического лица), фамилию, имя, отчество, паспортные данные, сведения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7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Постановлению);</w:t>
      </w:r>
    </w:p>
    <w:p w:rsidR="00FF66B4" w:rsidRDefault="000654E9">
      <w:pPr>
        <w:pStyle w:val="a3"/>
        <w:spacing w:line="322" w:lineRule="exact"/>
        <w:ind w:left="950" w:firstLine="0"/>
      </w:pPr>
      <w:r>
        <w:t>б)</w:t>
      </w:r>
      <w:r>
        <w:rPr>
          <w:spacing w:val="-3"/>
        </w:rPr>
        <w:t xml:space="preserve"> </w:t>
      </w:r>
      <w:r>
        <w:t>копии</w:t>
      </w:r>
      <w:r>
        <w:rPr>
          <w:spacing w:val="-6"/>
        </w:rPr>
        <w:t xml:space="preserve"> </w:t>
      </w:r>
      <w:r>
        <w:t>документов, удостоверяющих</w:t>
      </w:r>
      <w:r>
        <w:rPr>
          <w:spacing w:val="-6"/>
        </w:rPr>
        <w:t xml:space="preserve"> </w:t>
      </w:r>
      <w:r>
        <w:t>личность;</w:t>
      </w:r>
    </w:p>
    <w:p w:rsidR="00FF66B4" w:rsidRDefault="000654E9">
      <w:pPr>
        <w:pStyle w:val="a3"/>
        <w:ind w:right="180"/>
      </w:pPr>
      <w:r>
        <w:t>в) надлежащим образом заверенный перевод на русский язык документов</w:t>
      </w:r>
      <w:r>
        <w:rPr>
          <w:spacing w:val="-67"/>
        </w:rPr>
        <w:t xml:space="preserve"> </w:t>
      </w:r>
      <w:r>
        <w:t>о государственной регистрации юридического лица или физического лица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лиц),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аукциона;</w:t>
      </w:r>
    </w:p>
    <w:p w:rsidR="00FF66B4" w:rsidRDefault="000654E9">
      <w:pPr>
        <w:pStyle w:val="a3"/>
        <w:ind w:right="178"/>
      </w:pPr>
      <w:r>
        <w:t>г)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 от имени заявителя - юридического лица. В случае если от имени</w:t>
      </w:r>
      <w:r>
        <w:rPr>
          <w:spacing w:val="1"/>
        </w:rPr>
        <w:t xml:space="preserve"> </w:t>
      </w:r>
      <w:r>
        <w:t>заявителя действует иное лицо, заявка на участие в конкурсе должна содержать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заверенную печатью заявителя и подписанную руководителем заявителя (для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нотариально заверенную копию такой доверенности. В случае если указанная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заявителя,</w:t>
      </w:r>
      <w:r>
        <w:rPr>
          <w:spacing w:val="-67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полномочия такого</w:t>
      </w:r>
      <w:r>
        <w:rPr>
          <w:spacing w:val="1"/>
        </w:rPr>
        <w:t xml:space="preserve"> </w:t>
      </w:r>
      <w:r>
        <w:t>лица;</w:t>
      </w:r>
    </w:p>
    <w:p w:rsidR="00FF66B4" w:rsidRDefault="000654E9">
      <w:pPr>
        <w:pStyle w:val="a3"/>
        <w:ind w:right="188"/>
      </w:pPr>
      <w:r>
        <w:t>д)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учредительных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юридических лиц);</w:t>
      </w:r>
    </w:p>
    <w:p w:rsidR="00FF66B4" w:rsidRDefault="000654E9">
      <w:pPr>
        <w:pStyle w:val="a3"/>
        <w:ind w:right="177"/>
      </w:pPr>
      <w:r>
        <w:t>е)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 лица, об отсутствии решения арбитражного суда о признании</w:t>
      </w:r>
      <w:r>
        <w:rPr>
          <w:spacing w:val="1"/>
        </w:rPr>
        <w:t xml:space="preserve"> </w:t>
      </w:r>
      <w:r>
        <w:t>заявителя - юридического лица, индивидуального предпринимателя банкротом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67"/>
        </w:rPr>
        <w:t xml:space="preserve"> </w:t>
      </w:r>
      <w:hyperlink r:id="rId16">
        <w:r>
          <w:rPr>
            <w:color w:val="0000FF"/>
          </w:rPr>
          <w:t>Кодексом</w:t>
        </w:r>
        <w:r>
          <w:rPr>
            <w:color w:val="0000FF"/>
            <w:spacing w:val="-2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правонарушениях;</w:t>
      </w:r>
    </w:p>
    <w:p w:rsidR="00FF66B4" w:rsidRDefault="000654E9">
      <w:pPr>
        <w:pStyle w:val="a3"/>
        <w:ind w:right="186"/>
      </w:pPr>
      <w:r>
        <w:t>ж) документ, подтверждающий внесение задатка на счет 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банковской квитанции;</w:t>
      </w:r>
    </w:p>
    <w:p w:rsidR="00FF66B4" w:rsidRDefault="000654E9">
      <w:pPr>
        <w:pStyle w:val="a3"/>
        <w:spacing w:line="321" w:lineRule="exact"/>
        <w:ind w:left="950" w:firstLine="0"/>
      </w:pPr>
      <w:r>
        <w:t>з)</w:t>
      </w:r>
      <w:r>
        <w:rPr>
          <w:spacing w:val="15"/>
        </w:rPr>
        <w:t xml:space="preserve"> </w:t>
      </w:r>
      <w:r>
        <w:t>схема</w:t>
      </w:r>
      <w:r>
        <w:rPr>
          <w:spacing w:val="16"/>
        </w:rPr>
        <w:t xml:space="preserve"> </w:t>
      </w:r>
      <w:r>
        <w:t>планировочной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земельного</w:t>
      </w:r>
      <w:r>
        <w:rPr>
          <w:spacing w:val="17"/>
        </w:rPr>
        <w:t xml:space="preserve"> </w:t>
      </w:r>
      <w:r>
        <w:t>участка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размещением</w:t>
      </w:r>
    </w:p>
    <w:p w:rsidR="00FF66B4" w:rsidRDefault="00FF66B4">
      <w:pPr>
        <w:spacing w:line="321" w:lineRule="exact"/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3"/>
        <w:spacing w:before="74" w:line="242" w:lineRule="auto"/>
        <w:ind w:right="186" w:firstLine="0"/>
      </w:pPr>
      <w:r>
        <w:lastRenderedPageBreak/>
        <w:t>НТО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НТО,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обслуживания данного</w:t>
      </w:r>
      <w:r>
        <w:rPr>
          <w:spacing w:val="-3"/>
        </w:rPr>
        <w:t xml:space="preserve"> </w:t>
      </w:r>
      <w:r>
        <w:t>объекта;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560"/>
        </w:tabs>
        <w:ind w:right="179" w:firstLine="707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hyperlink w:anchor="_bookmark1" w:history="1">
        <w:r>
          <w:rPr>
            <w:color w:val="0000FF"/>
            <w:sz w:val="28"/>
          </w:rPr>
          <w:t>пункте</w:t>
        </w:r>
        <w:r>
          <w:rPr>
            <w:color w:val="0000FF"/>
            <w:spacing w:val="-1"/>
            <w:sz w:val="28"/>
          </w:rPr>
          <w:t xml:space="preserve"> </w:t>
        </w:r>
        <w:r>
          <w:rPr>
            <w:color w:val="0000FF"/>
            <w:sz w:val="28"/>
          </w:rPr>
          <w:t>6.3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FF66B4" w:rsidRDefault="000654E9">
      <w:pPr>
        <w:pStyle w:val="a3"/>
        <w:ind w:right="181"/>
      </w:pPr>
      <w:r>
        <w:t>Организатор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содержащиеся соответственно в едином государственном реестре юридических</w:t>
      </w:r>
      <w:r>
        <w:rPr>
          <w:spacing w:val="-67"/>
        </w:rPr>
        <w:t xml:space="preserve"> </w:t>
      </w:r>
      <w:r>
        <w:t>лиц и едином государственном реестре индивидуальных предпринимателей,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осуществляющем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юридических</w:t>
      </w:r>
      <w:r>
        <w:rPr>
          <w:spacing w:val="7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физических лиц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индивидуальных предпринимателей.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528"/>
        </w:tabs>
        <w:ind w:right="184" w:firstLine="707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 по каждому лоту. Если заявитель намерен участвовать в аукционе 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лотам,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лот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заявку.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 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описи.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17"/>
        </w:tabs>
        <w:ind w:right="18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личность. В случае подачи заявки представителем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предъявляется доверенность.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485"/>
        </w:tabs>
        <w:spacing w:line="242" w:lineRule="auto"/>
        <w:ind w:right="186" w:firstLine="707"/>
        <w:rPr>
          <w:sz w:val="28"/>
        </w:rPr>
      </w:pPr>
      <w:r>
        <w:rPr>
          <w:sz w:val="28"/>
        </w:rPr>
        <w:t>Заявка на участие в аукционе, поступившая по истечении срока 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 заявителю.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27"/>
        </w:tabs>
        <w:ind w:right="187" w:firstLine="707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 заявок.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457"/>
        </w:tabs>
        <w:ind w:right="181" w:firstLine="707"/>
        <w:rPr>
          <w:sz w:val="28"/>
        </w:rPr>
      </w:pPr>
      <w:r>
        <w:rPr>
          <w:sz w:val="28"/>
        </w:rPr>
        <w:t>После окончания приема заявок аукционной комиссией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6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6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6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63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63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даты и времени подачи документов и сведений о внесении задатка.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 причин отказа также заносятся в протокол приема заявок.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5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68"/>
          <w:sz w:val="28"/>
        </w:rPr>
        <w:t xml:space="preserve"> </w:t>
      </w:r>
      <w:r>
        <w:rPr>
          <w:sz w:val="28"/>
        </w:rPr>
        <w:t>о результатах аукциона.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34"/>
        </w:tabs>
        <w:ind w:right="178" w:firstLine="707"/>
        <w:rPr>
          <w:sz w:val="28"/>
        </w:rPr>
      </w:pPr>
      <w:r>
        <w:rPr>
          <w:sz w:val="28"/>
        </w:rPr>
        <w:t>Протокол приема заявок подписывается аукционной комиссией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на официальном сайте Администрации в течение пяти дней со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 срока приема заявок. Заявитель становится участником аукциона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подписания аукционной комиссией протокола приема заявок.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03"/>
        </w:tabs>
        <w:ind w:right="186" w:firstLine="707"/>
        <w:rPr>
          <w:sz w:val="28"/>
        </w:rPr>
      </w:pPr>
      <w:r>
        <w:rPr>
          <w:sz w:val="28"/>
        </w:rPr>
        <w:t>Заявитель вправе отозвать заявку в любое время до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и времени 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 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0654E9">
      <w:pPr>
        <w:pStyle w:val="a3"/>
        <w:ind w:right="18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задатка,</w:t>
      </w:r>
      <w:r>
        <w:rPr>
          <w:spacing w:val="-67"/>
        </w:rPr>
        <w:t xml:space="preserve"> </w:t>
      </w:r>
      <w:r>
        <w:t>организатор торгов обязан вернуть задаток указанному заявителю в течение</w:t>
      </w:r>
      <w:r>
        <w:rPr>
          <w:spacing w:val="1"/>
        </w:rPr>
        <w:t xml:space="preserve"> </w:t>
      </w:r>
      <w:r>
        <w:t>пяти рабочих дней с даты поступления организатору торгов уведомления об</w:t>
      </w:r>
      <w:r>
        <w:rPr>
          <w:spacing w:val="1"/>
        </w:rPr>
        <w:t xml:space="preserve"> </w:t>
      </w:r>
      <w:bookmarkStart w:id="2" w:name="_bookmark2"/>
      <w:bookmarkEnd w:id="2"/>
      <w:r>
        <w:t>отзыве</w:t>
      </w:r>
      <w:r>
        <w:rPr>
          <w:spacing w:val="-2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 участие в</w:t>
      </w:r>
      <w:r>
        <w:rPr>
          <w:spacing w:val="-1"/>
        </w:rPr>
        <w:t xml:space="preserve"> </w:t>
      </w:r>
      <w:r>
        <w:t>аукционе.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22"/>
        </w:tabs>
        <w:ind w:right="187" w:firstLine="707"/>
        <w:rPr>
          <w:sz w:val="28"/>
        </w:rPr>
      </w:pPr>
      <w:r>
        <w:rPr>
          <w:sz w:val="28"/>
        </w:rPr>
        <w:t>Для участия в аукционе заявитель вносит задаток на указанный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 торгов.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29"/>
        </w:tabs>
        <w:spacing w:line="321" w:lineRule="exact"/>
        <w:ind w:left="1628" w:hanging="679"/>
        <w:rPr>
          <w:sz w:val="28"/>
        </w:rPr>
      </w:pPr>
      <w:r>
        <w:rPr>
          <w:sz w:val="28"/>
        </w:rPr>
        <w:t>Все</w:t>
      </w:r>
      <w:r>
        <w:rPr>
          <w:spacing w:val="4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43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43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43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42"/>
          <w:sz w:val="28"/>
        </w:rPr>
        <w:t xml:space="preserve"> </w:t>
      </w:r>
      <w:r>
        <w:rPr>
          <w:sz w:val="28"/>
        </w:rPr>
        <w:t>оформляется</w:t>
      </w:r>
    </w:p>
    <w:p w:rsidR="00FF66B4" w:rsidRDefault="00FF66B4">
      <w:pPr>
        <w:spacing w:line="321" w:lineRule="exact"/>
        <w:jc w:val="both"/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3"/>
        <w:spacing w:before="74"/>
        <w:ind w:firstLine="0"/>
      </w:pPr>
      <w:r>
        <w:lastRenderedPageBreak/>
        <w:t>протокол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аукциону.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53"/>
        </w:tabs>
        <w:spacing w:before="2"/>
        <w:ind w:right="190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основаниям:</w:t>
      </w:r>
    </w:p>
    <w:p w:rsidR="00FF66B4" w:rsidRDefault="000654E9">
      <w:pPr>
        <w:pStyle w:val="a4"/>
        <w:numPr>
          <w:ilvl w:val="0"/>
          <w:numId w:val="6"/>
        </w:numPr>
        <w:tabs>
          <w:tab w:val="left" w:pos="1375"/>
        </w:tabs>
        <w:ind w:right="180" w:firstLine="707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hyperlink w:anchor="_bookmark1" w:history="1">
        <w:r>
          <w:rPr>
            <w:color w:val="0000FF"/>
            <w:sz w:val="28"/>
          </w:rPr>
          <w:t>пунктом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6.3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 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FF66B4" w:rsidRDefault="000654E9">
      <w:pPr>
        <w:pStyle w:val="a4"/>
        <w:numPr>
          <w:ilvl w:val="0"/>
          <w:numId w:val="6"/>
        </w:numPr>
        <w:tabs>
          <w:tab w:val="left" w:pos="1476"/>
        </w:tabs>
        <w:ind w:right="184" w:firstLine="707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5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таких</w:t>
      </w:r>
      <w:r>
        <w:rPr>
          <w:spacing w:val="19"/>
          <w:sz w:val="28"/>
        </w:rPr>
        <w:t xml:space="preserve"> </w:t>
      </w:r>
      <w:r>
        <w:rPr>
          <w:sz w:val="28"/>
        </w:rPr>
        <w:t>заявках</w:t>
      </w:r>
      <w:r>
        <w:rPr>
          <w:spacing w:val="1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цене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(минимальной)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цены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(цены</w:t>
      </w:r>
      <w:r>
        <w:rPr>
          <w:spacing w:val="-2"/>
          <w:sz w:val="28"/>
        </w:rPr>
        <w:t xml:space="preserve"> </w:t>
      </w:r>
      <w:r>
        <w:rPr>
          <w:sz w:val="28"/>
        </w:rPr>
        <w:t>лота);</w:t>
      </w:r>
    </w:p>
    <w:p w:rsidR="00FF66B4" w:rsidRDefault="000654E9">
      <w:pPr>
        <w:pStyle w:val="a4"/>
        <w:numPr>
          <w:ilvl w:val="0"/>
          <w:numId w:val="6"/>
        </w:numPr>
        <w:tabs>
          <w:tab w:val="left" w:pos="1305"/>
        </w:tabs>
        <w:ind w:right="177" w:firstLine="707"/>
        <w:rPr>
          <w:sz w:val="28"/>
        </w:rPr>
      </w:pPr>
      <w:r>
        <w:rPr>
          <w:sz w:val="28"/>
        </w:rPr>
        <w:t>наличие решения о ликвидации заявителя - юридического лица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решения арбитражного суда о признании заявителя -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производства;</w:t>
      </w:r>
    </w:p>
    <w:p w:rsidR="00FF66B4" w:rsidRDefault="000654E9">
      <w:pPr>
        <w:pStyle w:val="a4"/>
        <w:numPr>
          <w:ilvl w:val="0"/>
          <w:numId w:val="6"/>
        </w:numPr>
        <w:tabs>
          <w:tab w:val="left" w:pos="1401"/>
        </w:tabs>
        <w:spacing w:before="2"/>
        <w:ind w:right="182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день</w:t>
      </w:r>
      <w:r>
        <w:rPr>
          <w:spacing w:val="1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 или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FF66B4" w:rsidRDefault="000654E9">
      <w:pPr>
        <w:pStyle w:val="a4"/>
        <w:numPr>
          <w:ilvl w:val="0"/>
          <w:numId w:val="6"/>
        </w:numPr>
        <w:tabs>
          <w:tab w:val="left" w:pos="1270"/>
        </w:tabs>
        <w:ind w:right="184" w:firstLine="707"/>
        <w:rPr>
          <w:sz w:val="28"/>
        </w:rPr>
      </w:pPr>
      <w:r>
        <w:rPr>
          <w:sz w:val="28"/>
        </w:rPr>
        <w:t>не поступление задатка на счет, указанный в извещении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до дня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аукционе;</w:t>
      </w:r>
    </w:p>
    <w:p w:rsidR="00FF66B4" w:rsidRDefault="000654E9">
      <w:pPr>
        <w:pStyle w:val="a4"/>
        <w:numPr>
          <w:ilvl w:val="0"/>
          <w:numId w:val="6"/>
        </w:numPr>
        <w:tabs>
          <w:tab w:val="left" w:pos="1255"/>
        </w:tabs>
        <w:spacing w:line="321" w:lineRule="exact"/>
        <w:ind w:left="1254" w:hanging="305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неуполномоченное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лицо.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00"/>
        </w:tabs>
        <w:ind w:right="187" w:firstLine="707"/>
        <w:rPr>
          <w:sz w:val="28"/>
        </w:rPr>
      </w:pPr>
      <w:r>
        <w:rPr>
          <w:sz w:val="28"/>
        </w:rPr>
        <w:t>Отказ в допуске к участию в аукционе по иным основаниям,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hyperlink w:anchor="_bookmark2" w:history="1">
        <w:r>
          <w:rPr>
            <w:color w:val="0000FF"/>
            <w:sz w:val="28"/>
          </w:rPr>
          <w:t>пункте</w:t>
        </w:r>
        <w:r>
          <w:rPr>
            <w:color w:val="0000FF"/>
            <w:spacing w:val="1"/>
            <w:sz w:val="28"/>
          </w:rPr>
          <w:t xml:space="preserve"> </w:t>
        </w:r>
      </w:hyperlink>
      <w:r>
        <w:rPr>
          <w:color w:val="0000FF"/>
          <w:sz w:val="28"/>
        </w:rPr>
        <w:t>6.3</w:t>
      </w:r>
      <w:r>
        <w:rPr>
          <w:color w:val="0000FF"/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82"/>
        </w:tabs>
        <w:ind w:right="181" w:firstLine="707"/>
        <w:rPr>
          <w:sz w:val="28"/>
        </w:rPr>
      </w:pPr>
      <w:r>
        <w:rPr>
          <w:sz w:val="28"/>
        </w:rPr>
        <w:t>Заявители,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следующего дня после даты оформления протокола приема заявок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65"/>
        </w:tabs>
        <w:spacing w:before="1"/>
        <w:ind w:right="177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до дня и времени начала вскрытия конвертов с заявками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 В случае, если было установлено требование обеспечения заявки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аукционе, организатор торгов обязан вернуть внесенные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претенденту в течение 5 рабочих дней со дня поступления организатору торгов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 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12"/>
        </w:tabs>
        <w:ind w:right="179" w:firstLine="707"/>
        <w:rPr>
          <w:sz w:val="28"/>
        </w:rPr>
      </w:pPr>
      <w:r>
        <w:rPr>
          <w:sz w:val="28"/>
        </w:rPr>
        <w:t>Полученные после окончания времени приема заявок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 организатором торгов конверты с заявками на участие в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вскрываются и в тот же день такие конверты и такие заявки 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претендентам по адресу, указанному в заявке на участие в аукционе. Данные о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проведенному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аукциону.</w:t>
      </w:r>
    </w:p>
    <w:p w:rsidR="00FF66B4" w:rsidRDefault="000654E9">
      <w:pPr>
        <w:pStyle w:val="a4"/>
        <w:numPr>
          <w:ilvl w:val="1"/>
          <w:numId w:val="8"/>
        </w:numPr>
        <w:tabs>
          <w:tab w:val="left" w:pos="1651"/>
        </w:tabs>
        <w:ind w:right="18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аукционе подана только одна заявка или не подано ни одной заявки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торгах, торги признаются несостоявшимися, договор на право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единственным участником,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заявку.</w:t>
      </w:r>
    </w:p>
    <w:p w:rsidR="00FF66B4" w:rsidRDefault="00FF66B4">
      <w:pPr>
        <w:jc w:val="both"/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1"/>
        <w:numPr>
          <w:ilvl w:val="0"/>
          <w:numId w:val="17"/>
        </w:numPr>
        <w:tabs>
          <w:tab w:val="left" w:pos="1512"/>
        </w:tabs>
        <w:spacing w:before="78"/>
        <w:ind w:left="1511" w:hanging="562"/>
        <w:jc w:val="both"/>
      </w:pPr>
      <w:r>
        <w:lastRenderedPageBreak/>
        <w:t>ПОРЯДОК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</w:t>
      </w:r>
    </w:p>
    <w:p w:rsidR="00FF66B4" w:rsidRDefault="00FF66B4">
      <w:pPr>
        <w:pStyle w:val="a3"/>
        <w:ind w:left="0" w:firstLine="0"/>
        <w:jc w:val="left"/>
        <w:rPr>
          <w:b/>
        </w:rPr>
      </w:pPr>
    </w:p>
    <w:p w:rsidR="00FF66B4" w:rsidRDefault="000654E9">
      <w:pPr>
        <w:pStyle w:val="a4"/>
        <w:numPr>
          <w:ilvl w:val="1"/>
          <w:numId w:val="5"/>
        </w:numPr>
        <w:tabs>
          <w:tab w:val="left" w:pos="1591"/>
        </w:tabs>
        <w:ind w:right="177" w:firstLine="707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 регистрируются у ответственного секретаря аукционной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 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себе личную номерную карточку (билет участника). Участник, не 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установленное</w:t>
      </w:r>
      <w:r>
        <w:rPr>
          <w:spacing w:val="59"/>
          <w:sz w:val="28"/>
        </w:rPr>
        <w:t xml:space="preserve"> </w:t>
      </w:r>
      <w:r>
        <w:rPr>
          <w:sz w:val="28"/>
        </w:rPr>
        <w:t>время,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допускается.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аукциона. Таким документом является: для заявителей - юридических лиц -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 на право представлять интересы юридического лица на аукционе,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копия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(протокола)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(избрании)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организации, если представлять на аукционе участника -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459"/>
        </w:tabs>
        <w:spacing w:before="1"/>
        <w:ind w:right="186" w:firstLine="707"/>
        <w:rPr>
          <w:sz w:val="28"/>
        </w:rPr>
      </w:pPr>
      <w:r>
        <w:rPr>
          <w:sz w:val="28"/>
        </w:rPr>
        <w:t>Аукцион начинается в день, час и в месте, указанном в извещении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аукциона, с объявления председателем аукционной комиссии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открытии 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485"/>
        </w:tabs>
        <w:ind w:right="184" w:firstLine="707"/>
        <w:rPr>
          <w:sz w:val="28"/>
        </w:rPr>
      </w:pPr>
      <w:r>
        <w:rPr>
          <w:sz w:val="28"/>
        </w:rPr>
        <w:t>Организатор торгов ведет аудиозапись или видеозапись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514"/>
        </w:tabs>
        <w:ind w:right="179" w:firstLine="707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в 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определяется аукционистом. В ходе аукциона секретарь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(на бумажном носителе),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хода аукциона подписывается председателем, заместителями председателя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аукционистом.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443"/>
        </w:tabs>
        <w:spacing w:line="322" w:lineRule="exact"/>
        <w:ind w:left="1442" w:hanging="493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аукционист:</w:t>
      </w:r>
    </w:p>
    <w:p w:rsidR="00FF66B4" w:rsidRDefault="000654E9">
      <w:pPr>
        <w:pStyle w:val="a4"/>
        <w:numPr>
          <w:ilvl w:val="0"/>
          <w:numId w:val="4"/>
        </w:numPr>
        <w:tabs>
          <w:tab w:val="left" w:pos="1114"/>
        </w:tabs>
        <w:spacing w:before="1" w:line="322" w:lineRule="exact"/>
        <w:ind w:left="1113"/>
        <w:rPr>
          <w:sz w:val="28"/>
        </w:rPr>
      </w:pPr>
      <w:r>
        <w:rPr>
          <w:sz w:val="28"/>
        </w:rPr>
        <w:t>объявляет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аукциона;</w:t>
      </w:r>
    </w:p>
    <w:p w:rsidR="00FF66B4" w:rsidRDefault="000654E9">
      <w:pPr>
        <w:pStyle w:val="a4"/>
        <w:numPr>
          <w:ilvl w:val="0"/>
          <w:numId w:val="4"/>
        </w:numPr>
        <w:tabs>
          <w:tab w:val="left" w:pos="1205"/>
        </w:tabs>
        <w:ind w:right="187" w:firstLine="707"/>
        <w:rPr>
          <w:sz w:val="28"/>
        </w:rPr>
      </w:pPr>
      <w:r>
        <w:rPr>
          <w:sz w:val="28"/>
        </w:rPr>
        <w:t>оглашает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(наименование)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лота,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аукциона",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1"/>
          <w:sz w:val="28"/>
        </w:rPr>
        <w:t xml:space="preserve"> </w:t>
      </w:r>
      <w:r>
        <w:rPr>
          <w:sz w:val="28"/>
        </w:rPr>
        <w:t>(билетов)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 по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лоту.</w:t>
      </w:r>
    </w:p>
    <w:p w:rsidR="00FF66B4" w:rsidRDefault="000654E9">
      <w:pPr>
        <w:pStyle w:val="a3"/>
        <w:ind w:right="186"/>
      </w:pPr>
      <w:r>
        <w:t>Аукцион</w:t>
      </w:r>
      <w:r>
        <w:rPr>
          <w:spacing w:val="34"/>
        </w:rPr>
        <w:t xml:space="preserve"> </w:t>
      </w:r>
      <w:r>
        <w:t>проводится</w:t>
      </w:r>
      <w:r>
        <w:rPr>
          <w:spacing w:val="35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повышения</w:t>
      </w:r>
      <w:r>
        <w:rPr>
          <w:spacing w:val="34"/>
        </w:rPr>
        <w:t xml:space="preserve"> </w:t>
      </w:r>
      <w:r>
        <w:t>начальной</w:t>
      </w:r>
      <w:r>
        <w:rPr>
          <w:spacing w:val="36"/>
        </w:rPr>
        <w:t xml:space="preserve"> </w:t>
      </w:r>
      <w:r>
        <w:t>(минимальной)</w:t>
      </w:r>
      <w:r>
        <w:rPr>
          <w:spacing w:val="36"/>
        </w:rPr>
        <w:t xml:space="preserve"> </w:t>
      </w:r>
      <w:r>
        <w:t>цены</w:t>
      </w:r>
      <w:r>
        <w:rPr>
          <w:spacing w:val="-67"/>
        </w:rPr>
        <w:t xml:space="preserve"> </w:t>
      </w:r>
      <w:r>
        <w:t>за право размещения НТО (цены лота), указанной в извещении о проведении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"шаг</w:t>
      </w:r>
      <w:r>
        <w:rPr>
          <w:spacing w:val="-1"/>
        </w:rPr>
        <w:t xml:space="preserve"> </w:t>
      </w:r>
      <w:r>
        <w:t>аукциона"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5%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538"/>
        </w:tabs>
        <w:spacing w:before="1"/>
        <w:ind w:right="18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аукциониста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всех участников аукциона "шаг аукциона" может быть увеличен 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кратное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"шагов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аукциона".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444"/>
        </w:tabs>
        <w:ind w:right="186" w:firstLine="707"/>
        <w:rPr>
          <w:sz w:val="28"/>
        </w:rPr>
      </w:pPr>
      <w:r>
        <w:rPr>
          <w:sz w:val="28"/>
        </w:rPr>
        <w:t>Во время проведения аукциона его участникам запрещается покидать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зал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связью.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Участник,</w:t>
      </w:r>
    </w:p>
    <w:p w:rsidR="00FF66B4" w:rsidRDefault="00FF66B4">
      <w:pPr>
        <w:jc w:val="both"/>
        <w:rPr>
          <w:sz w:val="28"/>
        </w:rPr>
        <w:sectPr w:rsidR="00FF66B4">
          <w:pgSz w:w="11910" w:h="16840"/>
          <w:pgMar w:top="1360" w:right="440" w:bottom="280" w:left="1460" w:header="720" w:footer="720" w:gutter="0"/>
          <w:cols w:space="720"/>
        </w:sectPr>
      </w:pPr>
    </w:p>
    <w:p w:rsidR="00FF66B4" w:rsidRDefault="000654E9">
      <w:pPr>
        <w:pStyle w:val="a3"/>
        <w:spacing w:before="74"/>
        <w:ind w:firstLine="0"/>
      </w:pPr>
      <w:r>
        <w:lastRenderedPageBreak/>
        <w:t>нарушивший</w:t>
      </w:r>
      <w:r>
        <w:rPr>
          <w:spacing w:val="-2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снимается</w:t>
      </w:r>
      <w:r>
        <w:rPr>
          <w:spacing w:val="-2"/>
        </w:rPr>
        <w:t xml:space="preserve"> </w:t>
      </w:r>
      <w:r>
        <w:t>аукционистом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663"/>
        </w:tabs>
        <w:spacing w:before="2"/>
        <w:ind w:right="186" w:firstLine="707"/>
        <w:rPr>
          <w:sz w:val="28"/>
        </w:rPr>
      </w:pP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(билеты), которые они поднимают после оглашения аукционистом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цены и каждой очередной цены в случае, если готовы заключить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НТО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ценой.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473"/>
        </w:tabs>
        <w:ind w:right="177" w:firstLine="707"/>
        <w:rPr>
          <w:sz w:val="28"/>
        </w:rPr>
      </w:pPr>
      <w:r>
        <w:rPr>
          <w:sz w:val="28"/>
        </w:rPr>
        <w:t>Аукционист называет номер карточки (билета) участника 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первым заявил начальную или последующую (увеличенную на 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"шагов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аукциона")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лота,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иных участников аукциона аукционист повторяет эту цену три раза.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до третьего повторения заявленной цены ни один участник аукциона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поднял карточку (билет), аукцион по данному лоту объявляется аукционистом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завершенным.</w:t>
      </w:r>
    </w:p>
    <w:p w:rsidR="00FF66B4" w:rsidRDefault="000654E9">
      <w:pPr>
        <w:pStyle w:val="a3"/>
        <w:spacing w:before="2" w:line="322" w:lineRule="exact"/>
        <w:ind w:left="950" w:firstLine="0"/>
      </w:pPr>
      <w:r>
        <w:t>Окончание</w:t>
      </w:r>
      <w:r>
        <w:rPr>
          <w:spacing w:val="-5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фиксируется</w:t>
      </w:r>
      <w:r>
        <w:rPr>
          <w:spacing w:val="-4"/>
        </w:rPr>
        <w:t xml:space="preserve"> </w:t>
      </w:r>
      <w:r>
        <w:t>объявлением</w:t>
      </w:r>
      <w:r>
        <w:rPr>
          <w:spacing w:val="-4"/>
        </w:rPr>
        <w:t xml:space="preserve"> </w:t>
      </w:r>
      <w:r>
        <w:t>аукциониста.</w:t>
      </w:r>
    </w:p>
    <w:p w:rsidR="00FF66B4" w:rsidRDefault="000654E9">
      <w:pPr>
        <w:pStyle w:val="a3"/>
        <w:ind w:right="187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аукционист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предложенную цену лота и номер карточки (билета) победителя аукциона по</w:t>
      </w:r>
      <w:r>
        <w:rPr>
          <w:spacing w:val="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лоту.</w:t>
      </w:r>
    </w:p>
    <w:p w:rsidR="00FF66B4" w:rsidRDefault="000654E9">
      <w:pPr>
        <w:pStyle w:val="a3"/>
        <w:ind w:right="181"/>
      </w:pPr>
      <w:r>
        <w:t>Победителем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(билета)</w:t>
      </w:r>
      <w:r>
        <w:rPr>
          <w:spacing w:val="-67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заявленная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названы</w:t>
      </w:r>
      <w:r>
        <w:rPr>
          <w:spacing w:val="-3"/>
        </w:rPr>
        <w:t xml:space="preserve"> </w:t>
      </w:r>
      <w:r>
        <w:t>аукционистом</w:t>
      </w:r>
      <w:r>
        <w:rPr>
          <w:spacing w:val="-3"/>
        </w:rPr>
        <w:t xml:space="preserve"> </w:t>
      </w:r>
      <w:r>
        <w:t>последними.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581"/>
        </w:tabs>
        <w:spacing w:line="321" w:lineRule="exact"/>
        <w:ind w:left="1580" w:hanging="631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708"/>
        </w:tabs>
        <w:ind w:right="186" w:firstLine="707"/>
        <w:rPr>
          <w:sz w:val="28"/>
        </w:rPr>
      </w:pP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лота,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672"/>
        </w:tabs>
        <w:ind w:right="18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троекратного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чья заявка на участие в аукционе поступила первой. Протокол 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предпоследнее предложение о цене лота. Протокол аукциона составляется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 о результатах аукциона подлежит хранению организатором 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FF66B4" w:rsidRDefault="000654E9">
      <w:pPr>
        <w:pStyle w:val="a3"/>
        <w:ind w:right="177"/>
      </w:pPr>
      <w:r>
        <w:t>В протоколе указываются сведения о месте, дате и времени проведения</w:t>
      </w:r>
      <w:r>
        <w:rPr>
          <w:spacing w:val="1"/>
        </w:rPr>
        <w:t xml:space="preserve"> </w:t>
      </w:r>
      <w:r>
        <w:t>аукциона, начальной цене предмета аукциона, предложениях о цене аукциона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</w:t>
      </w:r>
      <w:r>
        <w:rPr>
          <w:spacing w:val="-67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аукциона.</w:t>
      </w:r>
    </w:p>
    <w:p w:rsidR="00FF66B4" w:rsidRDefault="000654E9">
      <w:pPr>
        <w:pStyle w:val="a3"/>
        <w:spacing w:before="1"/>
        <w:ind w:right="178"/>
      </w:pPr>
      <w:r>
        <w:t>Протокол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победителем аукциона. При уклонении победителя от подписания протокола</w:t>
      </w:r>
      <w:r>
        <w:rPr>
          <w:spacing w:val="1"/>
        </w:rPr>
        <w:t xml:space="preserve"> </w:t>
      </w:r>
      <w:r>
        <w:t>внесенный им задаток не возвращается, и он утрачивает право на 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 НТО.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581"/>
        </w:tabs>
        <w:spacing w:line="320" w:lineRule="exact"/>
        <w:ind w:left="1580" w:hanging="631"/>
        <w:rPr>
          <w:sz w:val="28"/>
        </w:rPr>
      </w:pPr>
      <w:r>
        <w:rPr>
          <w:sz w:val="28"/>
        </w:rPr>
        <w:t>Аукцион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FF66B4" w:rsidRDefault="00FF66B4">
      <w:pPr>
        <w:spacing w:line="320" w:lineRule="exact"/>
        <w:jc w:val="both"/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4"/>
        <w:numPr>
          <w:ilvl w:val="2"/>
          <w:numId w:val="5"/>
        </w:numPr>
        <w:tabs>
          <w:tab w:val="left" w:pos="1793"/>
        </w:tabs>
        <w:spacing w:before="74"/>
        <w:rPr>
          <w:sz w:val="28"/>
        </w:rPr>
      </w:pPr>
      <w:bookmarkStart w:id="3" w:name="_bookmark3"/>
      <w:bookmarkEnd w:id="3"/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участвовал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участник.</w:t>
      </w:r>
    </w:p>
    <w:p w:rsidR="00FF66B4" w:rsidRDefault="000654E9">
      <w:pPr>
        <w:pStyle w:val="a4"/>
        <w:numPr>
          <w:ilvl w:val="2"/>
          <w:numId w:val="5"/>
        </w:numPr>
        <w:tabs>
          <w:tab w:val="left" w:pos="1845"/>
        </w:tabs>
        <w:spacing w:before="2"/>
        <w:ind w:left="242" w:right="183" w:firstLine="707"/>
        <w:rPr>
          <w:sz w:val="28"/>
        </w:rPr>
      </w:pPr>
      <w:bookmarkStart w:id="4" w:name="_bookmark4"/>
      <w:bookmarkEnd w:id="4"/>
      <w:r>
        <w:rPr>
          <w:sz w:val="28"/>
        </w:rPr>
        <w:t>На участие в аукционе не подана ни одна заявка либо если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рассмотрения заявок на участие в аукционе принято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 допуске к участию в аукционе всех участников, подавших заявки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:rsidR="00FF66B4" w:rsidRDefault="000654E9">
      <w:pPr>
        <w:pStyle w:val="a4"/>
        <w:numPr>
          <w:ilvl w:val="2"/>
          <w:numId w:val="5"/>
        </w:numPr>
        <w:tabs>
          <w:tab w:val="left" w:pos="1960"/>
        </w:tabs>
        <w:ind w:left="242" w:right="178" w:firstLine="707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троекратного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аукциона 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цене.</w:t>
      </w:r>
    </w:p>
    <w:p w:rsidR="00FF66B4" w:rsidRDefault="000654E9">
      <w:pPr>
        <w:pStyle w:val="a4"/>
        <w:numPr>
          <w:ilvl w:val="2"/>
          <w:numId w:val="5"/>
        </w:numPr>
        <w:tabs>
          <w:tab w:val="left" w:pos="1912"/>
        </w:tabs>
        <w:spacing w:before="1"/>
        <w:ind w:left="242" w:right="186" w:firstLine="707"/>
        <w:rPr>
          <w:sz w:val="28"/>
        </w:rPr>
      </w:pP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 и последовательного отказа всех участников аукциона, сделавших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цене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 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626"/>
        </w:tabs>
        <w:ind w:right="183" w:firstLine="707"/>
        <w:rPr>
          <w:sz w:val="28"/>
        </w:rPr>
      </w:pPr>
      <w:r>
        <w:rPr>
          <w:sz w:val="28"/>
        </w:rPr>
        <w:t>В случае признания аукциона несостоявшимся в день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аукционной комиссии.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742"/>
        </w:tabs>
        <w:ind w:right="18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3" w:history="1">
        <w:r>
          <w:rPr>
            <w:color w:val="0000FF"/>
            <w:sz w:val="28"/>
          </w:rPr>
          <w:t>пункте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7.13.1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единственным участником 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660"/>
        </w:tabs>
        <w:ind w:right="18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 торгов вправе объявить о проведении повторного аукциона.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изменены условия 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696"/>
        </w:tabs>
        <w:ind w:right="17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4" w:history="1">
        <w:r>
          <w:rPr>
            <w:color w:val="0000FF"/>
            <w:sz w:val="28"/>
          </w:rPr>
          <w:t>пункте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7.13.2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реквизитах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перечисления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744"/>
        </w:tabs>
        <w:ind w:right="179" w:firstLine="707"/>
        <w:rPr>
          <w:sz w:val="28"/>
        </w:rPr>
      </w:pPr>
      <w:r>
        <w:rPr>
          <w:sz w:val="28"/>
        </w:rPr>
        <w:t>Задаток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предпоследнее предложение о цене аукциона) в течение 5 (пяти)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подписания протокола о результатах аукциона. Организатор торгов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5 рабочих дней со дня подписания договора на право размещения НТО</w:t>
      </w:r>
      <w:r>
        <w:rPr>
          <w:spacing w:val="-67"/>
          <w:sz w:val="28"/>
        </w:rPr>
        <w:t xml:space="preserve"> </w:t>
      </w:r>
      <w:r>
        <w:rPr>
          <w:sz w:val="28"/>
        </w:rPr>
        <w:t>в городском округе с победителем аукциона обязан возвратить внесенные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предпоследнее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 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598"/>
        </w:tabs>
        <w:ind w:right="183" w:firstLine="707"/>
        <w:rPr>
          <w:sz w:val="28"/>
        </w:rPr>
      </w:pPr>
      <w:r>
        <w:rPr>
          <w:sz w:val="28"/>
        </w:rPr>
        <w:t>В случае уклонения победителя аукциона от подписания 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округе организатор торгов вправе объявить о проведении повторного 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о возмещении убытков, причиненных уклонением от его заключения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Гражданским</w:t>
      </w:r>
      <w:r>
        <w:rPr>
          <w:spacing w:val="3"/>
          <w:sz w:val="28"/>
        </w:rPr>
        <w:t xml:space="preserve"> </w:t>
      </w:r>
      <w:hyperlink r:id="rId18">
        <w:r>
          <w:rPr>
            <w:sz w:val="28"/>
          </w:rPr>
          <w:t>кодексом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РФ.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617"/>
        </w:tabs>
        <w:ind w:left="1616" w:hanging="667"/>
        <w:rPr>
          <w:sz w:val="28"/>
        </w:rPr>
      </w:pP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3"/>
          <w:sz w:val="28"/>
        </w:rPr>
        <w:t xml:space="preserve"> </w:t>
      </w:r>
      <w:r>
        <w:rPr>
          <w:sz w:val="28"/>
        </w:rPr>
        <w:t>аукциона</w:t>
      </w:r>
    </w:p>
    <w:p w:rsidR="00FF66B4" w:rsidRDefault="00FF66B4">
      <w:pPr>
        <w:jc w:val="both"/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3"/>
        <w:spacing w:before="74" w:line="242" w:lineRule="auto"/>
        <w:ind w:right="187" w:firstLine="0"/>
      </w:pPr>
      <w:r>
        <w:lastRenderedPageBreak/>
        <w:t>вправе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наблюдатели.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наблюдателями</w:t>
      </w:r>
      <w:r>
        <w:rPr>
          <w:spacing w:val="-1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лица:</w:t>
      </w:r>
    </w:p>
    <w:p w:rsidR="00FF66B4" w:rsidRDefault="000654E9">
      <w:pPr>
        <w:pStyle w:val="a4"/>
        <w:numPr>
          <w:ilvl w:val="0"/>
          <w:numId w:val="3"/>
        </w:numPr>
        <w:tabs>
          <w:tab w:val="left" w:pos="1401"/>
        </w:tabs>
        <w:ind w:right="186" w:firstLine="707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подавшие заявки на участие в аукционе либо состоящие в штате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 указанные заявки);</w:t>
      </w:r>
    </w:p>
    <w:p w:rsidR="00FF66B4" w:rsidRDefault="000654E9">
      <w:pPr>
        <w:pStyle w:val="a4"/>
        <w:numPr>
          <w:ilvl w:val="0"/>
          <w:numId w:val="3"/>
        </w:numPr>
        <w:tabs>
          <w:tab w:val="left" w:pos="1295"/>
        </w:tabs>
        <w:ind w:right="187" w:firstLine="707"/>
        <w:rPr>
          <w:sz w:val="28"/>
        </w:rPr>
      </w:pPr>
      <w:r>
        <w:rPr>
          <w:sz w:val="28"/>
        </w:rPr>
        <w:t>на которых способны оказывать влияние участники аукциона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являющиеся участниками (акционерами) этих организаций, членами 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аукциона).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665"/>
        </w:tabs>
        <w:ind w:right="188" w:firstLine="707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Администрации в течение 5 рабочих дней со дня заседания 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708"/>
        </w:tabs>
        <w:ind w:right="178" w:firstLine="707"/>
        <w:rPr>
          <w:sz w:val="28"/>
        </w:rPr>
      </w:pP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5"/>
        </w:numPr>
        <w:tabs>
          <w:tab w:val="left" w:pos="1689"/>
        </w:tabs>
        <w:ind w:right="186" w:firstLine="707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 аукциона являются условиями публичной оферты, а подача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акцептом такой оферты.</w:t>
      </w:r>
    </w:p>
    <w:p w:rsidR="00FF66B4" w:rsidRDefault="00FF66B4">
      <w:pPr>
        <w:pStyle w:val="a3"/>
        <w:spacing w:before="7"/>
        <w:ind w:left="0" w:firstLine="0"/>
        <w:jc w:val="left"/>
        <w:rPr>
          <w:sz w:val="27"/>
        </w:rPr>
      </w:pPr>
    </w:p>
    <w:p w:rsidR="00FF66B4" w:rsidRDefault="000654E9">
      <w:pPr>
        <w:pStyle w:val="1"/>
        <w:numPr>
          <w:ilvl w:val="0"/>
          <w:numId w:val="17"/>
        </w:numPr>
        <w:tabs>
          <w:tab w:val="left" w:pos="1648"/>
        </w:tabs>
        <w:ind w:left="242" w:right="181" w:firstLine="707"/>
        <w:jc w:val="both"/>
      </w:pPr>
      <w:r>
        <w:t>ПОРЯДОК ОФОРМЛЕНИЯ ПРАВА НА РАЗМЕЩЕНИЕ НТО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:rsidR="00FF66B4" w:rsidRDefault="00FF66B4">
      <w:pPr>
        <w:pStyle w:val="a3"/>
        <w:spacing w:before="1"/>
        <w:ind w:left="0" w:firstLine="0"/>
        <w:jc w:val="left"/>
        <w:rPr>
          <w:b/>
        </w:rPr>
      </w:pPr>
    </w:p>
    <w:p w:rsidR="00FF66B4" w:rsidRPr="000E547D" w:rsidRDefault="000654E9">
      <w:pPr>
        <w:pStyle w:val="a4"/>
        <w:numPr>
          <w:ilvl w:val="1"/>
          <w:numId w:val="2"/>
        </w:numPr>
        <w:tabs>
          <w:tab w:val="left" w:pos="1624"/>
        </w:tabs>
        <w:spacing w:before="1"/>
        <w:ind w:right="179" w:firstLine="707"/>
        <w:rPr>
          <w:sz w:val="28"/>
        </w:rPr>
      </w:pPr>
      <w:r w:rsidRPr="000E547D">
        <w:rPr>
          <w:sz w:val="28"/>
        </w:rPr>
        <w:t>Протокол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о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результатах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аукциона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является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основанием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для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заключения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с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победителем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аукциона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договора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на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право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размещения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НТО,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утвержденный</w:t>
      </w:r>
      <w:r w:rsidRPr="000E547D">
        <w:rPr>
          <w:spacing w:val="1"/>
          <w:sz w:val="28"/>
        </w:rPr>
        <w:t xml:space="preserve"> </w:t>
      </w:r>
      <w:hyperlink r:id="rId19">
        <w:r w:rsidRPr="000E547D">
          <w:rPr>
            <w:sz w:val="28"/>
          </w:rPr>
          <w:t>постановлением</w:t>
        </w:r>
      </w:hyperlink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Администрации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сельского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поселения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город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Благовещенск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муниципального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района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Благовещенский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район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Республики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Башкортостан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от</w:t>
      </w:r>
      <w:r w:rsidRPr="000E547D">
        <w:rPr>
          <w:spacing w:val="1"/>
          <w:sz w:val="28"/>
        </w:rPr>
        <w:t xml:space="preserve"> </w:t>
      </w:r>
      <w:r w:rsidR="000E547D" w:rsidRPr="000E547D">
        <w:rPr>
          <w:sz w:val="28"/>
        </w:rPr>
        <w:t>08</w:t>
      </w:r>
      <w:r w:rsidRPr="000E547D">
        <w:rPr>
          <w:spacing w:val="1"/>
          <w:sz w:val="28"/>
        </w:rPr>
        <w:t xml:space="preserve"> </w:t>
      </w:r>
      <w:r w:rsidR="000E547D" w:rsidRPr="000E547D">
        <w:rPr>
          <w:sz w:val="28"/>
        </w:rPr>
        <w:t>апреля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20</w:t>
      </w:r>
      <w:r w:rsidR="000E547D" w:rsidRPr="000E547D">
        <w:rPr>
          <w:sz w:val="28"/>
        </w:rPr>
        <w:t xml:space="preserve">22 </w:t>
      </w:r>
      <w:r w:rsidRPr="000E547D">
        <w:rPr>
          <w:sz w:val="28"/>
        </w:rPr>
        <w:t>года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№</w:t>
      </w:r>
      <w:r w:rsidR="000E547D" w:rsidRPr="000E547D">
        <w:rPr>
          <w:sz w:val="28"/>
        </w:rPr>
        <w:t>18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"О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порядке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размещения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нестационарных торговых объектов на территории сельского поселения город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Благовещенск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муниципального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района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Благовещенский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район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Республики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Башкортостан" Протокол о результатах аукциона публикуется на официальном</w:t>
      </w:r>
      <w:r w:rsidRPr="000E547D">
        <w:rPr>
          <w:spacing w:val="-67"/>
          <w:sz w:val="28"/>
        </w:rPr>
        <w:t xml:space="preserve"> </w:t>
      </w:r>
      <w:r w:rsidRPr="000E547D">
        <w:rPr>
          <w:sz w:val="28"/>
        </w:rPr>
        <w:t>сайте Администрации в течение 5 рабочих дней со дня заседания аукционной</w:t>
      </w:r>
      <w:r w:rsidRPr="000E547D">
        <w:rPr>
          <w:spacing w:val="1"/>
          <w:sz w:val="28"/>
        </w:rPr>
        <w:t xml:space="preserve"> </w:t>
      </w:r>
      <w:r w:rsidRPr="000E547D">
        <w:rPr>
          <w:sz w:val="28"/>
        </w:rPr>
        <w:t>комиссии.</w:t>
      </w:r>
    </w:p>
    <w:p w:rsidR="00FF66B4" w:rsidRDefault="000654E9">
      <w:pPr>
        <w:pStyle w:val="a4"/>
        <w:numPr>
          <w:ilvl w:val="1"/>
          <w:numId w:val="2"/>
        </w:numPr>
        <w:tabs>
          <w:tab w:val="left" w:pos="1535"/>
        </w:tabs>
        <w:ind w:right="182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 Порядком.</w:t>
      </w:r>
    </w:p>
    <w:p w:rsidR="00FF66B4" w:rsidRDefault="000654E9">
      <w:pPr>
        <w:pStyle w:val="a3"/>
        <w:ind w:right="184"/>
      </w:pPr>
      <w:r>
        <w:t>Организатор торгов в течение трех дней со дня поступления денежных</w:t>
      </w:r>
      <w:r>
        <w:rPr>
          <w:spacing w:val="1"/>
        </w:rPr>
        <w:t xml:space="preserve"> </w:t>
      </w:r>
      <w:r>
        <w:t>средств от победителя аукциона в счет 100% оплаты заявленной стоимости</w:t>
      </w:r>
      <w:r>
        <w:rPr>
          <w:spacing w:val="1"/>
        </w:rPr>
        <w:t xml:space="preserve"> </w:t>
      </w:r>
      <w:r>
        <w:t>права</w:t>
      </w:r>
      <w:r>
        <w:rPr>
          <w:spacing w:val="34"/>
        </w:rPr>
        <w:t xml:space="preserve"> </w:t>
      </w:r>
      <w:r>
        <w:t>НТО</w:t>
      </w:r>
      <w:r>
        <w:rPr>
          <w:spacing w:val="33"/>
        </w:rPr>
        <w:t xml:space="preserve"> </w:t>
      </w:r>
      <w:r>
        <w:t>передает</w:t>
      </w:r>
      <w:r>
        <w:rPr>
          <w:spacing w:val="34"/>
        </w:rPr>
        <w:t xml:space="preserve"> </w:t>
      </w:r>
      <w:r>
        <w:t>победителю</w:t>
      </w:r>
      <w:r>
        <w:rPr>
          <w:spacing w:val="33"/>
        </w:rPr>
        <w:t xml:space="preserve"> </w:t>
      </w:r>
      <w:r>
        <w:t>проект</w:t>
      </w:r>
      <w:r>
        <w:rPr>
          <w:spacing w:val="34"/>
        </w:rPr>
        <w:t xml:space="preserve"> </w:t>
      </w:r>
      <w:r>
        <w:t>договора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право</w:t>
      </w:r>
      <w:r>
        <w:rPr>
          <w:spacing w:val="35"/>
        </w:rPr>
        <w:t xml:space="preserve"> </w:t>
      </w:r>
      <w:r>
        <w:t>размещения</w:t>
      </w:r>
      <w:r>
        <w:rPr>
          <w:spacing w:val="35"/>
        </w:rPr>
        <w:t xml:space="preserve"> </w:t>
      </w:r>
      <w:r>
        <w:t>НТО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округа.</w:t>
      </w:r>
    </w:p>
    <w:p w:rsidR="00FF66B4" w:rsidRDefault="000654E9">
      <w:pPr>
        <w:pStyle w:val="a4"/>
        <w:numPr>
          <w:ilvl w:val="1"/>
          <w:numId w:val="2"/>
        </w:numPr>
        <w:tabs>
          <w:tab w:val="left" w:pos="1538"/>
        </w:tabs>
        <w:ind w:right="179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в срок не позднее десяти дней с момента подписания протокола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:rsidR="00FF66B4" w:rsidRDefault="000654E9">
      <w:pPr>
        <w:pStyle w:val="a4"/>
        <w:numPr>
          <w:ilvl w:val="1"/>
          <w:numId w:val="2"/>
        </w:numPr>
        <w:tabs>
          <w:tab w:val="left" w:pos="1579"/>
        </w:tabs>
        <w:ind w:right="17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 в срок не позднее дня, следующего после дня установления 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месте,</w:t>
      </w:r>
      <w:r>
        <w:rPr>
          <w:spacing w:val="3"/>
          <w:sz w:val="28"/>
        </w:rPr>
        <w:t xml:space="preserve"> </w:t>
      </w:r>
      <w:r>
        <w:rPr>
          <w:sz w:val="28"/>
        </w:rPr>
        <w:t>дате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</w:p>
    <w:p w:rsidR="00FF66B4" w:rsidRDefault="00FF66B4">
      <w:pPr>
        <w:jc w:val="both"/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pStyle w:val="a3"/>
        <w:spacing w:before="74" w:line="242" w:lineRule="auto"/>
        <w:ind w:right="185" w:firstLine="0"/>
      </w:pPr>
      <w:r>
        <w:lastRenderedPageBreak/>
        <w:t>составления, о лице, сведения о фактах уклонения победителя аукционов от</w:t>
      </w:r>
      <w:r>
        <w:rPr>
          <w:spacing w:val="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 на право</w:t>
      </w:r>
      <w:r>
        <w:rPr>
          <w:spacing w:val="1"/>
        </w:rPr>
        <w:t xml:space="preserve"> </w:t>
      </w:r>
      <w:r>
        <w:t>размещения НТО.</w:t>
      </w:r>
    </w:p>
    <w:p w:rsidR="00FF66B4" w:rsidRDefault="000654E9">
      <w:pPr>
        <w:pStyle w:val="a3"/>
        <w:ind w:right="186"/>
      </w:pPr>
      <w:r>
        <w:t>Протокол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составления.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 хранится у</w:t>
      </w:r>
      <w:r>
        <w:rPr>
          <w:spacing w:val="-3"/>
        </w:rPr>
        <w:t xml:space="preserve"> </w:t>
      </w:r>
      <w:r>
        <w:t>организатора</w:t>
      </w:r>
      <w:r>
        <w:rPr>
          <w:spacing w:val="2"/>
        </w:rPr>
        <w:t xml:space="preserve"> </w:t>
      </w:r>
      <w:r>
        <w:t>аукциона.</w:t>
      </w:r>
    </w:p>
    <w:p w:rsidR="00FF66B4" w:rsidRDefault="000654E9">
      <w:pPr>
        <w:pStyle w:val="a3"/>
        <w:ind w:right="181"/>
      </w:pPr>
      <w:r>
        <w:t>Протокол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размещается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 указанного протокола. Организатор торгов в течение двух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отказывается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заключения договора.</w:t>
      </w:r>
    </w:p>
    <w:p w:rsidR="00FF66B4" w:rsidRDefault="000654E9">
      <w:pPr>
        <w:pStyle w:val="a4"/>
        <w:numPr>
          <w:ilvl w:val="1"/>
          <w:numId w:val="2"/>
        </w:numPr>
        <w:tabs>
          <w:tab w:val="left" w:pos="1567"/>
        </w:tabs>
        <w:ind w:right="180" w:firstLine="707"/>
        <w:rPr>
          <w:sz w:val="28"/>
        </w:rPr>
      </w:pPr>
      <w:bookmarkStart w:id="5" w:name="_bookmark5"/>
      <w:bookmarkEnd w:id="5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 не представил организатору аукциона подписанный 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переданный ему в соответствии с настоящим Порядком, победитель 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 договора.</w:t>
      </w:r>
    </w:p>
    <w:p w:rsidR="00FF66B4" w:rsidRDefault="000654E9">
      <w:pPr>
        <w:pStyle w:val="a4"/>
        <w:numPr>
          <w:ilvl w:val="1"/>
          <w:numId w:val="2"/>
        </w:numPr>
        <w:tabs>
          <w:tab w:val="left" w:pos="1545"/>
        </w:tabs>
        <w:ind w:right="180" w:firstLine="707"/>
        <w:rPr>
          <w:sz w:val="28"/>
        </w:rPr>
      </w:pPr>
      <w:bookmarkStart w:id="6" w:name="_bookmark6"/>
      <w:bookmarkEnd w:id="6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уклоняется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организатор торгов в течение трех рабочих дней со дня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для подписания второму участнику аукциона. Победитель утрачивает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задаток ему</w:t>
      </w:r>
      <w:r>
        <w:rPr>
          <w:spacing w:val="-5"/>
          <w:sz w:val="28"/>
        </w:rPr>
        <w:t xml:space="preserve"> </w:t>
      </w:r>
      <w:r>
        <w:rPr>
          <w:sz w:val="28"/>
        </w:rPr>
        <w:t>не возвращается.</w:t>
      </w:r>
    </w:p>
    <w:p w:rsidR="00FF66B4" w:rsidRDefault="000654E9">
      <w:pPr>
        <w:pStyle w:val="a4"/>
        <w:numPr>
          <w:ilvl w:val="1"/>
          <w:numId w:val="2"/>
        </w:numPr>
        <w:tabs>
          <w:tab w:val="left" w:pos="1454"/>
        </w:tabs>
        <w:ind w:right="184" w:firstLine="707"/>
        <w:rPr>
          <w:sz w:val="28"/>
        </w:rPr>
      </w:pPr>
      <w:r>
        <w:rPr>
          <w:sz w:val="28"/>
        </w:rPr>
        <w:t>В случае отказа от подписания проекта договора вторым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 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задаток ему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возвращается.</w:t>
      </w:r>
    </w:p>
    <w:p w:rsidR="00FF66B4" w:rsidRDefault="000654E9">
      <w:pPr>
        <w:pStyle w:val="a4"/>
        <w:numPr>
          <w:ilvl w:val="1"/>
          <w:numId w:val="2"/>
        </w:numPr>
        <w:tabs>
          <w:tab w:val="left" w:pos="1557"/>
        </w:tabs>
        <w:ind w:right="18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лоту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5" w:history="1">
        <w:r>
          <w:rPr>
            <w:sz w:val="28"/>
          </w:rPr>
          <w:t>подпунктах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8.5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w:anchor="_bookmark6" w:history="1">
        <w:r>
          <w:rPr>
            <w:sz w:val="28"/>
          </w:rPr>
          <w:t>8.6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лот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повторно.</w:t>
      </w:r>
    </w:p>
    <w:p w:rsidR="00FF66B4" w:rsidRDefault="000654E9">
      <w:pPr>
        <w:pStyle w:val="a4"/>
        <w:numPr>
          <w:ilvl w:val="1"/>
          <w:numId w:val="2"/>
        </w:numPr>
        <w:tabs>
          <w:tab w:val="left" w:pos="1576"/>
        </w:tabs>
        <w:ind w:right="17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НТО с победителем аукциона или с участником аукциона 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FF66B4" w:rsidRDefault="000654E9">
      <w:pPr>
        <w:pStyle w:val="a4"/>
        <w:numPr>
          <w:ilvl w:val="1"/>
          <w:numId w:val="2"/>
        </w:numPr>
        <w:tabs>
          <w:tab w:val="left" w:pos="1643"/>
        </w:tabs>
        <w:ind w:right="177" w:firstLine="707"/>
        <w:rPr>
          <w:sz w:val="28"/>
        </w:rPr>
      </w:pPr>
      <w:r>
        <w:rPr>
          <w:sz w:val="28"/>
        </w:rPr>
        <w:t>Собственник НТО несет ответственность за любые нарушения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аварийные ситуации, возникшие из-за нарушения требований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эпидемиологических, экологических, противопожарных норм и правил,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коммунальных тепловых сетей, Правил охраны газораспределительных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FF66B4" w:rsidRDefault="00FF66B4">
      <w:pPr>
        <w:jc w:val="both"/>
        <w:rPr>
          <w:sz w:val="28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spacing w:before="73"/>
        <w:ind w:left="5345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FF66B4" w:rsidRDefault="000654E9">
      <w:pPr>
        <w:ind w:left="5345" w:right="182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gramStart"/>
      <w:r>
        <w:rPr>
          <w:sz w:val="24"/>
        </w:rPr>
        <w:t>Орловский  сельсовет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района 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</w:t>
      </w:r>
    </w:p>
    <w:p w:rsidR="00FF66B4" w:rsidRDefault="000654E9">
      <w:pPr>
        <w:spacing w:before="1"/>
        <w:ind w:left="5345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08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 w:rsidR="000E547D">
        <w:rPr>
          <w:sz w:val="24"/>
        </w:rPr>
        <w:t>9</w:t>
      </w:r>
      <w:bookmarkStart w:id="7" w:name="_GoBack"/>
      <w:bookmarkEnd w:id="7"/>
    </w:p>
    <w:p w:rsidR="00FF66B4" w:rsidRDefault="00FF66B4">
      <w:pPr>
        <w:pStyle w:val="a3"/>
        <w:ind w:left="0" w:firstLine="0"/>
        <w:jc w:val="left"/>
        <w:rPr>
          <w:sz w:val="26"/>
        </w:rPr>
      </w:pPr>
    </w:p>
    <w:p w:rsidR="00FF66B4" w:rsidRDefault="00FF66B4">
      <w:pPr>
        <w:pStyle w:val="a3"/>
        <w:ind w:left="0" w:firstLine="0"/>
        <w:jc w:val="left"/>
        <w:rPr>
          <w:sz w:val="22"/>
        </w:rPr>
      </w:pPr>
    </w:p>
    <w:p w:rsidR="00FF66B4" w:rsidRDefault="000654E9">
      <w:pPr>
        <w:ind w:left="24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FF66B4" w:rsidRDefault="000654E9">
      <w:pPr>
        <w:tabs>
          <w:tab w:val="left" w:pos="700"/>
          <w:tab w:val="left" w:pos="2591"/>
          <w:tab w:val="left" w:pos="3254"/>
          <w:tab w:val="left" w:pos="3570"/>
        </w:tabs>
        <w:ind w:left="242" w:right="6433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Исх.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6B4" w:rsidRDefault="000654E9">
      <w:pPr>
        <w:tabs>
          <w:tab w:val="left" w:pos="7973"/>
          <w:tab w:val="left" w:pos="8014"/>
          <w:tab w:val="left" w:pos="8066"/>
          <w:tab w:val="left" w:pos="8218"/>
        </w:tabs>
        <w:ind w:left="242" w:right="1785"/>
        <w:rPr>
          <w:sz w:val="24"/>
        </w:rPr>
      </w:pPr>
      <w:r>
        <w:rPr>
          <w:sz w:val="24"/>
        </w:rPr>
        <w:t>Наименование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Претендента: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9"/>
          <w:sz w:val="24"/>
          <w:u w:val="single"/>
        </w:rPr>
        <w:t xml:space="preserve"> </w:t>
      </w:r>
      <w:r>
        <w:rPr>
          <w:sz w:val="24"/>
        </w:rPr>
        <w:t xml:space="preserve"> Организационно-правовая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Претендента: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Идентификационный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(ИНН)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Юридический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Претендента: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Претендента: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Претендента: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Претендента</w:t>
      </w:r>
    </w:p>
    <w:p w:rsidR="00FF66B4" w:rsidRDefault="000654E9">
      <w:pPr>
        <w:tabs>
          <w:tab w:val="left" w:pos="7911"/>
        </w:tabs>
        <w:spacing w:before="1"/>
        <w:ind w:left="242"/>
        <w:rPr>
          <w:sz w:val="24"/>
        </w:rPr>
      </w:pP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лица)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66B4" w:rsidRDefault="000654E9">
      <w:pPr>
        <w:tabs>
          <w:tab w:val="left" w:pos="7652"/>
        </w:tabs>
        <w:ind w:left="242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телефон/факс</w:t>
      </w:r>
      <w:r>
        <w:rPr>
          <w:spacing w:val="-3"/>
          <w:sz w:val="24"/>
        </w:rPr>
        <w:t xml:space="preserve"> </w:t>
      </w:r>
      <w:r>
        <w:rPr>
          <w:sz w:val="24"/>
        </w:rPr>
        <w:t>(с 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кода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города):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66B4" w:rsidRDefault="00FF66B4">
      <w:pPr>
        <w:pStyle w:val="a3"/>
        <w:spacing w:before="2"/>
        <w:ind w:left="0" w:firstLine="0"/>
        <w:jc w:val="left"/>
        <w:rPr>
          <w:sz w:val="16"/>
        </w:rPr>
      </w:pPr>
    </w:p>
    <w:p w:rsidR="00FF66B4" w:rsidRDefault="000654E9">
      <w:pPr>
        <w:tabs>
          <w:tab w:val="left" w:pos="8017"/>
        </w:tabs>
        <w:spacing w:before="90"/>
        <w:ind w:left="242"/>
        <w:rPr>
          <w:sz w:val="24"/>
        </w:rPr>
      </w:pPr>
      <w:r>
        <w:rPr>
          <w:sz w:val="24"/>
        </w:rPr>
        <w:t>Организатору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аукциона: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66B4" w:rsidRDefault="00FF66B4">
      <w:pPr>
        <w:pStyle w:val="a3"/>
        <w:spacing w:before="2"/>
        <w:ind w:left="0" w:firstLine="0"/>
        <w:jc w:val="left"/>
        <w:rPr>
          <w:sz w:val="16"/>
        </w:rPr>
      </w:pPr>
    </w:p>
    <w:p w:rsidR="00FF66B4" w:rsidRDefault="000654E9">
      <w:pPr>
        <w:spacing w:before="90"/>
        <w:ind w:left="1924" w:right="1871"/>
        <w:jc w:val="center"/>
        <w:rPr>
          <w:sz w:val="24"/>
        </w:rPr>
      </w:pPr>
      <w:bookmarkStart w:id="8" w:name="_bookmark7"/>
      <w:bookmarkEnd w:id="8"/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</w:p>
    <w:p w:rsidR="00FF66B4" w:rsidRDefault="000654E9">
      <w:pPr>
        <w:ind w:left="1065" w:right="727" w:firstLine="698"/>
        <w:rPr>
          <w:sz w:val="24"/>
        </w:rPr>
      </w:pPr>
      <w:r>
        <w:rPr>
          <w:sz w:val="24"/>
        </w:rPr>
        <w:t>на право заключения договора на размещение нестационарного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Орловский 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сельсовет</w:t>
      </w:r>
      <w:proofErr w:type="gramEnd"/>
    </w:p>
    <w:p w:rsidR="00FF66B4" w:rsidRDefault="000654E9">
      <w:pPr>
        <w:ind w:left="3667" w:right="2502" w:hanging="1092"/>
        <w:rPr>
          <w:sz w:val="24"/>
        </w:rPr>
      </w:pPr>
      <w:r>
        <w:rPr>
          <w:sz w:val="24"/>
        </w:rPr>
        <w:t>муниципального района Благовещенский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</w:t>
      </w:r>
    </w:p>
    <w:p w:rsidR="00FF66B4" w:rsidRDefault="00FF66B4">
      <w:pPr>
        <w:pStyle w:val="a3"/>
        <w:ind w:left="0" w:firstLine="0"/>
        <w:jc w:val="left"/>
        <w:rPr>
          <w:sz w:val="24"/>
        </w:rPr>
      </w:pPr>
    </w:p>
    <w:p w:rsidR="00FF66B4" w:rsidRDefault="000654E9">
      <w:pPr>
        <w:tabs>
          <w:tab w:val="left" w:pos="3383"/>
        </w:tabs>
        <w:ind w:left="2102"/>
        <w:rPr>
          <w:sz w:val="24"/>
        </w:rPr>
      </w:pPr>
      <w:r>
        <w:rPr>
          <w:sz w:val="24"/>
        </w:rPr>
        <w:t>Лот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F66B4" w:rsidRDefault="00FF66B4">
      <w:pPr>
        <w:pStyle w:val="a3"/>
        <w:ind w:left="0" w:firstLine="0"/>
        <w:jc w:val="left"/>
        <w:rPr>
          <w:sz w:val="24"/>
        </w:rPr>
      </w:pPr>
    </w:p>
    <w:p w:rsidR="00FF66B4" w:rsidRDefault="000654E9">
      <w:pPr>
        <w:ind w:left="242" w:right="175" w:firstLine="707"/>
        <w:jc w:val="both"/>
        <w:rPr>
          <w:sz w:val="24"/>
        </w:rPr>
      </w:pPr>
      <w:r>
        <w:rPr>
          <w:sz w:val="24"/>
        </w:rPr>
        <w:t>Изучив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60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 на право заключения договора на размещение нестационарных торговых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 по оказанию услуг) на территории сельского поселения Орловский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аукциону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9"/>
          <w:sz w:val="24"/>
        </w:rPr>
        <w:t xml:space="preserve"> </w:t>
      </w:r>
      <w:r>
        <w:rPr>
          <w:sz w:val="24"/>
        </w:rPr>
        <w:t>акты,</w:t>
      </w:r>
      <w:r>
        <w:rPr>
          <w:spacing w:val="13"/>
          <w:sz w:val="24"/>
        </w:rPr>
        <w:t xml:space="preserve"> </w:t>
      </w:r>
      <w:r>
        <w:rPr>
          <w:sz w:val="24"/>
        </w:rPr>
        <w:t>мы</w:t>
      </w:r>
    </w:p>
    <w:p w:rsidR="00FF66B4" w:rsidRDefault="000E547D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30" style="position:absolute;margin-left:85.1pt;margin-top:13.6pt;width:414pt;height:.1pt;z-index:-15728128;mso-wrap-distance-left:0;mso-wrap-distance-right:0;mso-position-horizontal-relative:page" coordorigin="1702,272" coordsize="8280,0" path="m1702,272r828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27.4pt;width:450.1pt;height:.1pt;z-index:-15727616;mso-wrap-distance-left:0;mso-wrap-distance-right:0;mso-position-horizontal-relative:page" coordorigin="1702,548" coordsize="9002,0" path="m1702,548r9002,e" filled="f" strokeweight=".48pt">
            <v:path arrowok="t"/>
            <w10:wrap type="topAndBottom" anchorx="page"/>
          </v:shape>
        </w:pict>
      </w:r>
    </w:p>
    <w:p w:rsidR="00FF66B4" w:rsidRDefault="00FF66B4">
      <w:pPr>
        <w:pStyle w:val="a3"/>
        <w:spacing w:before="2"/>
        <w:ind w:left="0" w:firstLine="0"/>
        <w:jc w:val="left"/>
        <w:rPr>
          <w:sz w:val="17"/>
        </w:rPr>
      </w:pPr>
    </w:p>
    <w:p w:rsidR="00FF66B4" w:rsidRDefault="000654E9">
      <w:pPr>
        <w:spacing w:before="5" w:line="206" w:lineRule="exact"/>
        <w:ind w:left="1924" w:right="1868"/>
        <w:jc w:val="center"/>
        <w:rPr>
          <w:sz w:val="18"/>
        </w:rPr>
      </w:pPr>
      <w:r>
        <w:rPr>
          <w:sz w:val="18"/>
        </w:rPr>
        <w:t>(полное</w:t>
      </w:r>
      <w:r>
        <w:rPr>
          <w:spacing w:val="-7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претендента,</w:t>
      </w:r>
      <w:r>
        <w:rPr>
          <w:spacing w:val="-6"/>
          <w:sz w:val="18"/>
        </w:rPr>
        <w:t xml:space="preserve"> </w:t>
      </w:r>
      <w:r>
        <w:rPr>
          <w:sz w:val="18"/>
        </w:rPr>
        <w:t>Ф.И.О.)</w:t>
      </w:r>
    </w:p>
    <w:p w:rsidR="00FF66B4" w:rsidRDefault="000654E9">
      <w:pPr>
        <w:tabs>
          <w:tab w:val="left" w:pos="9535"/>
        </w:tabs>
        <w:spacing w:line="275" w:lineRule="exact"/>
        <w:ind w:left="242"/>
        <w:jc w:val="both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лице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66B4" w:rsidRDefault="000654E9">
      <w:pPr>
        <w:spacing w:before="34" w:line="206" w:lineRule="exact"/>
        <w:ind w:left="1924" w:right="1871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руководителя,</w:t>
      </w:r>
      <w:r>
        <w:rPr>
          <w:spacing w:val="-5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(полностью))</w:t>
      </w:r>
    </w:p>
    <w:p w:rsidR="00FF66B4" w:rsidRDefault="000654E9">
      <w:pPr>
        <w:ind w:left="242" w:right="179"/>
        <w:jc w:val="both"/>
        <w:rPr>
          <w:sz w:val="24"/>
        </w:rPr>
      </w:pPr>
      <w:r>
        <w:rPr>
          <w:sz w:val="24"/>
        </w:rPr>
        <w:t>предлагаем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Благовещенск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5"/>
          <w:sz w:val="24"/>
        </w:rPr>
        <w:t xml:space="preserve"> </w:t>
      </w:r>
      <w:r>
        <w:rPr>
          <w:sz w:val="24"/>
        </w:rPr>
        <w:t>Благовещенский</w:t>
      </w:r>
      <w:r>
        <w:rPr>
          <w:spacing w:val="15"/>
          <w:sz w:val="24"/>
        </w:rPr>
        <w:t xml:space="preserve"> </w:t>
      </w:r>
      <w:r>
        <w:rPr>
          <w:sz w:val="24"/>
        </w:rPr>
        <w:t>район</w:t>
      </w:r>
      <w:r>
        <w:rPr>
          <w:spacing w:val="2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5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</w:t>
      </w:r>
    </w:p>
    <w:p w:rsidR="00FF66B4" w:rsidRDefault="000654E9">
      <w:pPr>
        <w:ind w:left="242" w:right="177" w:firstLine="707"/>
        <w:jc w:val="both"/>
        <w:rPr>
          <w:sz w:val="24"/>
        </w:rPr>
      </w:pP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 расходы, возникающие в связи с заключением договора и 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эксплуатацией нестационарного торгового объекта (объекта по оказанию услуг),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 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случае.</w:t>
      </w:r>
    </w:p>
    <w:p w:rsidR="00FF66B4" w:rsidRDefault="000654E9">
      <w:pPr>
        <w:tabs>
          <w:tab w:val="left" w:pos="8605"/>
        </w:tabs>
        <w:ind w:left="242" w:right="178" w:firstLine="707"/>
        <w:jc w:val="both"/>
        <w:rPr>
          <w:sz w:val="24"/>
        </w:rPr>
      </w:pPr>
      <w:r>
        <w:rPr>
          <w:sz w:val="24"/>
        </w:rPr>
        <w:t>Если мы будем признаны победителями в аукционе, мы берем на себя 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аукционной  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документации,  включая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требования,</w:t>
      </w:r>
    </w:p>
    <w:p w:rsidR="00FF66B4" w:rsidRDefault="00FF66B4">
      <w:pPr>
        <w:jc w:val="both"/>
        <w:rPr>
          <w:sz w:val="24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spacing w:before="73"/>
        <w:ind w:left="242"/>
        <w:rPr>
          <w:sz w:val="24"/>
        </w:rPr>
      </w:pPr>
      <w:r>
        <w:rPr>
          <w:sz w:val="24"/>
        </w:rPr>
        <w:lastRenderedPageBreak/>
        <w:t>содержащиеся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FF66B4" w:rsidRDefault="000654E9">
      <w:pPr>
        <w:tabs>
          <w:tab w:val="left" w:pos="9554"/>
        </w:tabs>
        <w:ind w:left="1190"/>
        <w:rPr>
          <w:sz w:val="24"/>
        </w:rPr>
      </w:pP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подтверждаем, 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66B4" w:rsidRDefault="000E547D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28" style="position:absolute;margin-left:85.1pt;margin-top:13.6pt;width:450pt;height:.1pt;z-index:-15727104;mso-wrap-distance-left:0;mso-wrap-distance-right:0;mso-position-horizontal-relative:page" coordorigin="1702,272" coordsize="9000,0" path="m1702,272r9000,e" filled="f" strokeweight=".48pt">
            <v:path arrowok="t"/>
            <w10:wrap type="topAndBottom" anchorx="page"/>
          </v:shape>
        </w:pict>
      </w:r>
    </w:p>
    <w:p w:rsidR="00FF66B4" w:rsidRDefault="000654E9">
      <w:pPr>
        <w:spacing w:before="5" w:line="206" w:lineRule="exact"/>
        <w:ind w:left="1010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претендента,</w:t>
      </w:r>
      <w:r>
        <w:rPr>
          <w:spacing w:val="-5"/>
          <w:sz w:val="18"/>
        </w:rPr>
        <w:t xml:space="preserve"> </w:t>
      </w:r>
      <w:r>
        <w:rPr>
          <w:sz w:val="18"/>
        </w:rPr>
        <w:t>индивидуального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предпринимателя,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самозанятого)</w:t>
      </w:r>
    </w:p>
    <w:p w:rsidR="00FF66B4" w:rsidRDefault="000654E9">
      <w:pPr>
        <w:tabs>
          <w:tab w:val="left" w:pos="9622"/>
        </w:tabs>
        <w:ind w:left="242" w:right="179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банкротства,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 что размер задолженности по начисленным налогам, сборам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бюджеты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внебюджетные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фонды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прошедший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календарный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год  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превышает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pacing w:val="-58"/>
          <w:sz w:val="24"/>
        </w:rPr>
        <w:t xml:space="preserve"> </w:t>
      </w:r>
      <w:r>
        <w:rPr>
          <w:sz w:val="24"/>
        </w:rPr>
        <w:t>(значение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прописью) балансовой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56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3"/>
          <w:sz w:val="24"/>
        </w:rPr>
        <w:t xml:space="preserve"> </w:t>
      </w:r>
      <w:r>
        <w:rPr>
          <w:sz w:val="24"/>
        </w:rPr>
        <w:t>отчетности  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завершенный 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FF66B4" w:rsidRDefault="000654E9">
      <w:pPr>
        <w:ind w:left="242" w:right="177" w:firstLine="707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61"/>
          <w:sz w:val="24"/>
        </w:rPr>
        <w:t xml:space="preserve"> </w:t>
      </w:r>
      <w:r>
        <w:rPr>
          <w:sz w:val="24"/>
        </w:rPr>
        <w:t>гарантируем</w:t>
      </w:r>
      <w:r>
        <w:rPr>
          <w:spacing w:val="6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нами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6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противоречащее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о формировании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всех участников аукциона условий, 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нас, в уполномоченных органах власти и у упомянутых в нашей 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лиц информацию, уточняющую представленные нами в ней сведения,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о соисполнителях.</w:t>
      </w:r>
    </w:p>
    <w:p w:rsidR="00FF66B4" w:rsidRDefault="000654E9">
      <w:pPr>
        <w:ind w:left="242" w:right="17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будем признаны победителями аукциона, мы берем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подписать договор с организатором аукциона на размещение 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Орловский 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 документации и нашим ценовым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 указанный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FF66B4" w:rsidRDefault="000654E9">
      <w:pPr>
        <w:tabs>
          <w:tab w:val="left" w:pos="1319"/>
          <w:tab w:val="left" w:pos="2268"/>
          <w:tab w:val="left" w:pos="2940"/>
          <w:tab w:val="left" w:pos="3676"/>
          <w:tab w:val="left" w:pos="4713"/>
          <w:tab w:val="left" w:pos="5237"/>
          <w:tab w:val="left" w:pos="5820"/>
          <w:tab w:val="left" w:pos="6278"/>
          <w:tab w:val="left" w:pos="7060"/>
          <w:tab w:val="left" w:pos="7443"/>
          <w:tab w:val="left" w:pos="8095"/>
          <w:tab w:val="left" w:pos="8887"/>
          <w:tab w:val="left" w:pos="8999"/>
          <w:tab w:val="left" w:pos="9574"/>
        </w:tabs>
        <w:ind w:left="242" w:right="177" w:firstLine="707"/>
        <w:jc w:val="righ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случае,</w:t>
      </w:r>
      <w:r>
        <w:rPr>
          <w:sz w:val="24"/>
        </w:rPr>
        <w:tab/>
        <w:t>если</w:t>
      </w:r>
      <w:r>
        <w:rPr>
          <w:sz w:val="24"/>
        </w:rPr>
        <w:tab/>
        <w:t>наше</w:t>
      </w:r>
      <w:r>
        <w:rPr>
          <w:sz w:val="24"/>
        </w:rPr>
        <w:tab/>
        <w:t>ценовое</w:t>
      </w:r>
      <w:r>
        <w:rPr>
          <w:sz w:val="24"/>
        </w:rPr>
        <w:tab/>
        <w:t>предложение</w:t>
      </w:r>
      <w:r>
        <w:rPr>
          <w:sz w:val="24"/>
        </w:rPr>
        <w:tab/>
        <w:t>будет</w:t>
      </w:r>
      <w:r>
        <w:rPr>
          <w:sz w:val="24"/>
        </w:rPr>
        <w:tab/>
        <w:t>лучшим</w:t>
      </w:r>
      <w:r>
        <w:rPr>
          <w:sz w:val="24"/>
        </w:rPr>
        <w:tab/>
        <w:t>после</w:t>
      </w:r>
      <w:r>
        <w:rPr>
          <w:sz w:val="24"/>
        </w:rPr>
        <w:tab/>
        <w:t>ценового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9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6"/>
          <w:sz w:val="24"/>
        </w:rPr>
        <w:t xml:space="preserve"> </w:t>
      </w:r>
      <w:r>
        <w:rPr>
          <w:sz w:val="24"/>
        </w:rPr>
        <w:t>будет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7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организатором аукциона, мы обязуемся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данный  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требованиями аукционной документации и нашим ценовым предложением.</w:t>
      </w:r>
      <w:r>
        <w:rPr>
          <w:spacing w:val="-57"/>
          <w:sz w:val="24"/>
        </w:rPr>
        <w:t xml:space="preserve"> </w:t>
      </w:r>
      <w:r>
        <w:rPr>
          <w:sz w:val="24"/>
        </w:rPr>
        <w:t>Мы согласны с тем, что в случае признания нас победителями аукциона или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нами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37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41"/>
          <w:sz w:val="24"/>
        </w:rPr>
        <w:t xml:space="preserve"> </w:t>
      </w:r>
      <w:r>
        <w:rPr>
          <w:sz w:val="24"/>
        </w:rPr>
        <w:t>мы</w:t>
      </w:r>
      <w:r>
        <w:rPr>
          <w:spacing w:val="34"/>
          <w:sz w:val="24"/>
        </w:rPr>
        <w:t xml:space="preserve"> </w:t>
      </w:r>
      <w:r>
        <w:rPr>
          <w:sz w:val="24"/>
        </w:rPr>
        <w:t>лишаемся</w:t>
      </w:r>
      <w:r>
        <w:rPr>
          <w:spacing w:val="3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аукционе.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Сообщаем,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</w:rPr>
        <w:tab/>
        <w:t>для</w:t>
      </w:r>
      <w:r>
        <w:rPr>
          <w:sz w:val="24"/>
        </w:rPr>
        <w:tab/>
        <w:t>оперативного</w:t>
      </w:r>
      <w:r>
        <w:rPr>
          <w:sz w:val="24"/>
        </w:rPr>
        <w:tab/>
        <w:t>уведомления</w:t>
      </w:r>
      <w:r>
        <w:rPr>
          <w:sz w:val="24"/>
        </w:rPr>
        <w:tab/>
      </w:r>
      <w:r>
        <w:rPr>
          <w:sz w:val="24"/>
        </w:rPr>
        <w:tab/>
        <w:t>нас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45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44"/>
          <w:sz w:val="24"/>
        </w:rPr>
        <w:t xml:space="preserve"> </w:t>
      </w:r>
      <w:r>
        <w:rPr>
          <w:sz w:val="24"/>
        </w:rPr>
        <w:t>нами</w:t>
      </w:r>
    </w:p>
    <w:p w:rsidR="00FF66B4" w:rsidRDefault="000654E9">
      <w:pPr>
        <w:spacing w:before="1"/>
        <w:ind w:left="242"/>
        <w:rPr>
          <w:sz w:val="24"/>
        </w:rPr>
      </w:pPr>
      <w:r>
        <w:rPr>
          <w:sz w:val="24"/>
        </w:rPr>
        <w:t>уполномочен</w:t>
      </w:r>
    </w:p>
    <w:p w:rsidR="00FF66B4" w:rsidRDefault="000E547D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27" style="position:absolute;margin-left:85.1pt;margin-top:13.55pt;width:450pt;height:.1pt;z-index:-15726592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</w:p>
    <w:p w:rsidR="00FF66B4" w:rsidRDefault="000654E9">
      <w:pPr>
        <w:spacing w:before="5" w:line="206" w:lineRule="exact"/>
        <w:ind w:left="3434"/>
        <w:rPr>
          <w:sz w:val="18"/>
        </w:rPr>
      </w:pPr>
      <w:r>
        <w:rPr>
          <w:sz w:val="18"/>
        </w:rPr>
        <w:t>(Ф.И.О.,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телефон/факс,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почты))</w:t>
      </w:r>
    </w:p>
    <w:p w:rsidR="00FF66B4" w:rsidRDefault="000654E9">
      <w:pPr>
        <w:tabs>
          <w:tab w:val="left" w:pos="1659"/>
          <w:tab w:val="left" w:pos="2920"/>
          <w:tab w:val="left" w:pos="3380"/>
          <w:tab w:val="left" w:pos="4921"/>
          <w:tab w:val="left" w:pos="6211"/>
          <w:tab w:val="left" w:pos="7304"/>
          <w:tab w:val="left" w:pos="8620"/>
        </w:tabs>
        <w:ind w:left="242" w:right="189" w:firstLine="707"/>
        <w:rPr>
          <w:sz w:val="24"/>
        </w:rPr>
      </w:pPr>
      <w:r>
        <w:rPr>
          <w:sz w:val="24"/>
        </w:rPr>
        <w:t>Все</w:t>
      </w:r>
      <w:r>
        <w:rPr>
          <w:sz w:val="24"/>
        </w:rPr>
        <w:tab/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проведении</w:t>
      </w:r>
      <w:r>
        <w:rPr>
          <w:sz w:val="24"/>
        </w:rPr>
        <w:tab/>
        <w:t>аукциона</w:t>
      </w:r>
      <w:r>
        <w:rPr>
          <w:sz w:val="24"/>
        </w:rPr>
        <w:tab/>
        <w:t>просим</w:t>
      </w:r>
      <w:r>
        <w:rPr>
          <w:sz w:val="24"/>
        </w:rPr>
        <w:tab/>
        <w:t>сообщать</w:t>
      </w:r>
      <w:r>
        <w:rPr>
          <w:sz w:val="24"/>
        </w:rPr>
        <w:tab/>
      </w:r>
      <w:r>
        <w:rPr>
          <w:spacing w:val="-1"/>
          <w:sz w:val="24"/>
        </w:rPr>
        <w:t>указанному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лицу.</w:t>
      </w:r>
    </w:p>
    <w:p w:rsidR="00FF66B4" w:rsidRDefault="00FF66B4">
      <w:pPr>
        <w:pStyle w:val="a3"/>
        <w:spacing w:before="11"/>
        <w:ind w:left="0" w:firstLine="0"/>
        <w:jc w:val="left"/>
        <w:rPr>
          <w:sz w:val="23"/>
        </w:rPr>
      </w:pPr>
    </w:p>
    <w:p w:rsidR="00FF66B4" w:rsidRDefault="000654E9">
      <w:pPr>
        <w:ind w:left="242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FF66B4" w:rsidRDefault="000654E9">
      <w:pPr>
        <w:pStyle w:val="a4"/>
        <w:numPr>
          <w:ilvl w:val="0"/>
          <w:numId w:val="1"/>
        </w:numPr>
        <w:tabs>
          <w:tab w:val="left" w:pos="483"/>
          <w:tab w:val="left" w:pos="1976"/>
          <w:tab w:val="left" w:pos="4783"/>
        </w:tabs>
        <w:ind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документа)</w:t>
      </w:r>
      <w:r>
        <w:rPr>
          <w:sz w:val="24"/>
          <w:u w:val="single"/>
        </w:rPr>
        <w:tab/>
      </w:r>
      <w:r>
        <w:rPr>
          <w:sz w:val="24"/>
        </w:rPr>
        <w:t>(количество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документе);</w:t>
      </w:r>
    </w:p>
    <w:p w:rsidR="00FF66B4" w:rsidRDefault="000654E9">
      <w:pPr>
        <w:pStyle w:val="a4"/>
        <w:numPr>
          <w:ilvl w:val="0"/>
          <w:numId w:val="1"/>
        </w:numPr>
        <w:tabs>
          <w:tab w:val="left" w:pos="483"/>
          <w:tab w:val="left" w:pos="1976"/>
          <w:tab w:val="left" w:pos="4783"/>
        </w:tabs>
        <w:ind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документа)</w:t>
      </w:r>
      <w:r>
        <w:rPr>
          <w:sz w:val="24"/>
          <w:u w:val="single"/>
        </w:rPr>
        <w:tab/>
      </w:r>
      <w:r>
        <w:rPr>
          <w:sz w:val="24"/>
        </w:rPr>
        <w:t>(количество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документе);</w:t>
      </w:r>
    </w:p>
    <w:p w:rsidR="00FF66B4" w:rsidRDefault="000654E9">
      <w:pPr>
        <w:ind w:left="242"/>
        <w:rPr>
          <w:sz w:val="24"/>
        </w:rPr>
      </w:pPr>
      <w:r>
        <w:rPr>
          <w:sz w:val="24"/>
        </w:rPr>
        <w:t>...........................................................................</w:t>
      </w:r>
    </w:p>
    <w:p w:rsidR="00FF66B4" w:rsidRDefault="000654E9">
      <w:pPr>
        <w:pStyle w:val="a4"/>
        <w:numPr>
          <w:ilvl w:val="0"/>
          <w:numId w:val="1"/>
        </w:numPr>
        <w:tabs>
          <w:tab w:val="left" w:pos="483"/>
          <w:tab w:val="left" w:pos="1976"/>
          <w:tab w:val="left" w:pos="4783"/>
        </w:tabs>
        <w:ind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документа)</w:t>
      </w:r>
      <w:r>
        <w:rPr>
          <w:sz w:val="24"/>
          <w:u w:val="single"/>
        </w:rPr>
        <w:tab/>
      </w:r>
      <w:r>
        <w:rPr>
          <w:sz w:val="24"/>
        </w:rPr>
        <w:t>(количество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документе).</w:t>
      </w:r>
    </w:p>
    <w:p w:rsidR="00FF66B4" w:rsidRDefault="00FF66B4">
      <w:pPr>
        <w:pStyle w:val="a3"/>
        <w:ind w:left="0" w:firstLine="0"/>
        <w:jc w:val="left"/>
        <w:rPr>
          <w:sz w:val="24"/>
        </w:rPr>
      </w:pPr>
    </w:p>
    <w:p w:rsidR="00FF66B4" w:rsidRDefault="000654E9">
      <w:pPr>
        <w:tabs>
          <w:tab w:val="left" w:pos="9057"/>
        </w:tabs>
        <w:spacing w:before="1"/>
        <w:ind w:left="242"/>
        <w:rPr>
          <w:sz w:val="24"/>
        </w:rPr>
      </w:pPr>
      <w:r>
        <w:rPr>
          <w:sz w:val="24"/>
        </w:rPr>
        <w:t>Претендент</w:t>
      </w:r>
      <w:r>
        <w:rPr>
          <w:spacing w:val="-4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66B4" w:rsidRDefault="000E547D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26" style="position:absolute;margin-left:85.1pt;margin-top:13.5pt;width:156pt;height:.1pt;z-index:-15726080;mso-wrap-distance-left:0;mso-wrap-distance-right:0;mso-position-horizontal-relative:page" coordorigin="1702,270" coordsize="3120,0" path="m1702,270r3120,e" filled="f" strokeweight=".48pt">
            <v:path arrowok="t"/>
            <w10:wrap type="topAndBottom" anchorx="page"/>
          </v:shape>
        </w:pict>
      </w:r>
    </w:p>
    <w:p w:rsidR="00FF66B4" w:rsidRDefault="00FF66B4">
      <w:pPr>
        <w:rPr>
          <w:sz w:val="19"/>
        </w:rPr>
        <w:sectPr w:rsidR="00FF66B4">
          <w:pgSz w:w="11910" w:h="16840"/>
          <w:pgMar w:top="1040" w:right="440" w:bottom="280" w:left="1460" w:header="720" w:footer="720" w:gutter="0"/>
          <w:cols w:space="720"/>
        </w:sectPr>
      </w:pPr>
    </w:p>
    <w:p w:rsidR="00FF66B4" w:rsidRDefault="000654E9">
      <w:pPr>
        <w:spacing w:before="73"/>
        <w:ind w:left="5345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FF66B4" w:rsidRDefault="000654E9">
      <w:pPr>
        <w:ind w:left="5345" w:right="182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 Орловский сельсовет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района 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</w:t>
      </w:r>
    </w:p>
    <w:p w:rsidR="00FF66B4" w:rsidRDefault="000654E9">
      <w:pPr>
        <w:spacing w:before="1"/>
        <w:ind w:left="5345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08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№19</w:t>
      </w:r>
    </w:p>
    <w:p w:rsidR="00FF66B4" w:rsidRDefault="00FF66B4">
      <w:pPr>
        <w:pStyle w:val="a3"/>
        <w:ind w:left="0" w:firstLine="0"/>
        <w:jc w:val="left"/>
        <w:rPr>
          <w:sz w:val="26"/>
        </w:rPr>
      </w:pPr>
    </w:p>
    <w:p w:rsidR="00FF66B4" w:rsidRDefault="00FF66B4">
      <w:pPr>
        <w:pStyle w:val="a3"/>
        <w:ind w:left="0" w:firstLine="0"/>
        <w:jc w:val="left"/>
        <w:rPr>
          <w:sz w:val="26"/>
        </w:rPr>
      </w:pPr>
    </w:p>
    <w:p w:rsidR="00FF66B4" w:rsidRDefault="00FF66B4">
      <w:pPr>
        <w:pStyle w:val="a3"/>
        <w:spacing w:before="2"/>
        <w:ind w:left="0" w:firstLine="0"/>
        <w:jc w:val="left"/>
      </w:pPr>
    </w:p>
    <w:p w:rsidR="00FF66B4" w:rsidRDefault="000654E9">
      <w:pPr>
        <w:pStyle w:val="a3"/>
        <w:spacing w:before="1" w:line="322" w:lineRule="exact"/>
        <w:ind w:left="1924" w:right="1157" w:firstLine="0"/>
        <w:jc w:val="center"/>
      </w:pPr>
      <w:r>
        <w:t>СОСТАВ</w:t>
      </w:r>
    </w:p>
    <w:p w:rsidR="00FF66B4" w:rsidRDefault="000654E9">
      <w:pPr>
        <w:pStyle w:val="a3"/>
        <w:ind w:left="335" w:right="189" w:firstLine="875"/>
        <w:jc w:val="left"/>
      </w:pPr>
      <w:r>
        <w:t>постоянно действующей комиссии по проведению аукциона на 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:rsidR="00FF66B4" w:rsidRDefault="000654E9">
      <w:pPr>
        <w:pStyle w:val="a3"/>
        <w:ind w:left="3441" w:right="727" w:hanging="2643"/>
        <w:jc w:val="left"/>
      </w:pPr>
      <w:r>
        <w:t>Орловский сельсовет муниципального района Благовещенский 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</w:p>
    <w:p w:rsidR="00FF66B4" w:rsidRDefault="00FF66B4">
      <w:pPr>
        <w:pStyle w:val="a3"/>
        <w:ind w:left="0" w:firstLine="0"/>
        <w:jc w:val="left"/>
      </w:pPr>
    </w:p>
    <w:p w:rsidR="00FF66B4" w:rsidRDefault="000654E9">
      <w:pPr>
        <w:pStyle w:val="a3"/>
        <w:spacing w:line="322" w:lineRule="exact"/>
        <w:ind w:left="950" w:firstLine="0"/>
      </w:pPr>
      <w:r>
        <w:t>Председатель</w:t>
      </w:r>
      <w:r>
        <w:rPr>
          <w:spacing w:val="-5"/>
        </w:rPr>
        <w:t xml:space="preserve"> </w:t>
      </w:r>
      <w:r>
        <w:t>комиссии:</w:t>
      </w:r>
    </w:p>
    <w:p w:rsidR="00FF66B4" w:rsidRDefault="000654E9">
      <w:pPr>
        <w:pStyle w:val="a3"/>
        <w:ind w:right="181"/>
      </w:pPr>
      <w:proofErr w:type="spellStart"/>
      <w:r>
        <w:t>Загитова</w:t>
      </w:r>
      <w:proofErr w:type="spellEnd"/>
      <w:r>
        <w:t xml:space="preserve"> З.А.</w:t>
      </w:r>
      <w:r>
        <w:rPr>
          <w:spacing w:val="1"/>
        </w:rPr>
        <w:t xml:space="preserve"> </w:t>
      </w:r>
      <w:r>
        <w:t xml:space="preserve">– глава Администрации сельского поселения </w:t>
      </w:r>
      <w:proofErr w:type="gramStart"/>
      <w:r>
        <w:t xml:space="preserve">Орловский </w:t>
      </w:r>
      <w:r>
        <w:rPr>
          <w:spacing w:val="1"/>
        </w:rPr>
        <w:t xml:space="preserve"> </w:t>
      </w:r>
      <w:r>
        <w:t>сельсовет</w:t>
      </w:r>
      <w:proofErr w:type="gram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FF66B4" w:rsidRDefault="000654E9">
      <w:pPr>
        <w:pStyle w:val="a3"/>
        <w:spacing w:line="321" w:lineRule="exact"/>
        <w:ind w:left="950" w:firstLine="0"/>
      </w:pPr>
      <w:r>
        <w:t>Члены</w:t>
      </w:r>
      <w:r>
        <w:rPr>
          <w:spacing w:val="-4"/>
        </w:rPr>
        <w:t xml:space="preserve"> </w:t>
      </w:r>
      <w:r>
        <w:t>комиссии:</w:t>
      </w:r>
    </w:p>
    <w:p w:rsidR="00FF66B4" w:rsidRDefault="000654E9">
      <w:pPr>
        <w:pStyle w:val="a3"/>
        <w:ind w:right="182"/>
      </w:pPr>
      <w:r>
        <w:t>Мустафина</w:t>
      </w:r>
      <w:r>
        <w:rPr>
          <w:spacing w:val="1"/>
        </w:rPr>
        <w:t xml:space="preserve"> </w:t>
      </w:r>
      <w:r>
        <w:t>С.Ю.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исполняющий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градостроительства</w:t>
      </w:r>
      <w:r>
        <w:rPr>
          <w:spacing w:val="1"/>
        </w:rPr>
        <w:t xml:space="preserve"> </w:t>
      </w:r>
      <w:r>
        <w:t>Благовещенского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Благовещенска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согласованию);</w:t>
      </w:r>
    </w:p>
    <w:p w:rsidR="00FF66B4" w:rsidRDefault="000654E9">
      <w:pPr>
        <w:pStyle w:val="a3"/>
        <w:spacing w:before="1"/>
        <w:ind w:right="180"/>
      </w:pPr>
      <w:r>
        <w:t>Куликова В.А. – главный специалист- эксперт Комитета по управлению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Благовещенскому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Благовещенску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согласованию).</w:t>
      </w:r>
    </w:p>
    <w:p w:rsidR="00FF66B4" w:rsidRDefault="000654E9">
      <w:pPr>
        <w:pStyle w:val="a3"/>
        <w:spacing w:before="1"/>
        <w:ind w:right="756" w:firstLine="698"/>
        <w:jc w:val="left"/>
      </w:pPr>
      <w:proofErr w:type="spellStart"/>
      <w:r>
        <w:t>Асмаева</w:t>
      </w:r>
      <w:proofErr w:type="spellEnd"/>
      <w:r>
        <w:t xml:space="preserve"> Д.И.– управляющий делами Администрации 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gramStart"/>
      <w:r>
        <w:t>Орловский  сельсовет</w:t>
      </w:r>
      <w:proofErr w:type="gramEnd"/>
      <w:r>
        <w:t xml:space="preserve"> муниципального района Благовещенский</w:t>
      </w:r>
      <w:r>
        <w:rPr>
          <w:spacing w:val="-67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FF66B4" w:rsidRDefault="000654E9">
      <w:pPr>
        <w:pStyle w:val="a3"/>
        <w:ind w:right="178"/>
      </w:pPr>
      <w:proofErr w:type="spellStart"/>
      <w:r>
        <w:t>Хазиева</w:t>
      </w:r>
      <w:proofErr w:type="spellEnd"/>
      <w:r>
        <w:rPr>
          <w:spacing w:val="1"/>
        </w:rPr>
        <w:t xml:space="preserve"> </w:t>
      </w:r>
      <w:r>
        <w:t>Г.Т.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 xml:space="preserve">Орловский </w:t>
      </w:r>
      <w:r>
        <w:rPr>
          <w:spacing w:val="1"/>
        </w:rPr>
        <w:t xml:space="preserve"> </w:t>
      </w:r>
      <w:r>
        <w:t>сельсовет</w:t>
      </w:r>
      <w:proofErr w:type="gram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Башкортостан;</w:t>
      </w:r>
    </w:p>
    <w:p w:rsidR="00FF66B4" w:rsidRDefault="000654E9">
      <w:pPr>
        <w:pStyle w:val="a3"/>
        <w:ind w:right="181"/>
      </w:pPr>
      <w:r>
        <w:t>Васильева</w:t>
      </w:r>
      <w:r>
        <w:rPr>
          <w:spacing w:val="1"/>
        </w:rPr>
        <w:t xml:space="preserve"> </w:t>
      </w:r>
      <w:r>
        <w:t>Н.Т.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Благовещенский</w:t>
      </w:r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Башкортостан (по согласованию).</w:t>
      </w:r>
    </w:p>
    <w:sectPr w:rsidR="00FF66B4">
      <w:pgSz w:w="11910" w:h="16840"/>
      <w:pgMar w:top="104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48D"/>
    <w:multiLevelType w:val="multilevel"/>
    <w:tmpl w:val="3E64D772"/>
    <w:lvl w:ilvl="0">
      <w:start w:val="5"/>
      <w:numFmt w:val="decimal"/>
      <w:lvlText w:val="%1"/>
      <w:lvlJc w:val="left"/>
      <w:pPr>
        <w:ind w:left="24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06A40379"/>
    <w:multiLevelType w:val="hybridMultilevel"/>
    <w:tmpl w:val="C7D27420"/>
    <w:lvl w:ilvl="0" w:tplc="6E9859E6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2D7FC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 w:tplc="97A4E254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4D3A04A8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E61A1342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5" w:tplc="1C240C52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1256C634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6B0E925C">
      <w:numFmt w:val="bullet"/>
      <w:lvlText w:val="•"/>
      <w:lvlJc w:val="left"/>
      <w:pPr>
        <w:ind w:left="7076" w:hanging="164"/>
      </w:pPr>
      <w:rPr>
        <w:rFonts w:hint="default"/>
        <w:lang w:val="ru-RU" w:eastAsia="en-US" w:bidi="ar-SA"/>
      </w:rPr>
    </w:lvl>
    <w:lvl w:ilvl="8" w:tplc="80B889BA">
      <w:numFmt w:val="bullet"/>
      <w:lvlText w:val="•"/>
      <w:lvlJc w:val="left"/>
      <w:pPr>
        <w:ind w:left="805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70B5B4E"/>
    <w:multiLevelType w:val="hybridMultilevel"/>
    <w:tmpl w:val="2B56DB7A"/>
    <w:lvl w:ilvl="0" w:tplc="599073BA">
      <w:start w:val="1"/>
      <w:numFmt w:val="decimal"/>
      <w:lvlText w:val="%1)"/>
      <w:lvlJc w:val="left"/>
      <w:pPr>
        <w:ind w:left="24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23882">
      <w:numFmt w:val="bullet"/>
      <w:lvlText w:val="•"/>
      <w:lvlJc w:val="left"/>
      <w:pPr>
        <w:ind w:left="1216" w:hanging="379"/>
      </w:pPr>
      <w:rPr>
        <w:rFonts w:hint="default"/>
        <w:lang w:val="ru-RU" w:eastAsia="en-US" w:bidi="ar-SA"/>
      </w:rPr>
    </w:lvl>
    <w:lvl w:ilvl="2" w:tplc="3A44987C">
      <w:numFmt w:val="bullet"/>
      <w:lvlText w:val="•"/>
      <w:lvlJc w:val="left"/>
      <w:pPr>
        <w:ind w:left="2193" w:hanging="379"/>
      </w:pPr>
      <w:rPr>
        <w:rFonts w:hint="default"/>
        <w:lang w:val="ru-RU" w:eastAsia="en-US" w:bidi="ar-SA"/>
      </w:rPr>
    </w:lvl>
    <w:lvl w:ilvl="3" w:tplc="5AA4B3F4">
      <w:numFmt w:val="bullet"/>
      <w:lvlText w:val="•"/>
      <w:lvlJc w:val="left"/>
      <w:pPr>
        <w:ind w:left="3169" w:hanging="379"/>
      </w:pPr>
      <w:rPr>
        <w:rFonts w:hint="default"/>
        <w:lang w:val="ru-RU" w:eastAsia="en-US" w:bidi="ar-SA"/>
      </w:rPr>
    </w:lvl>
    <w:lvl w:ilvl="4" w:tplc="44AE17A0">
      <w:numFmt w:val="bullet"/>
      <w:lvlText w:val="•"/>
      <w:lvlJc w:val="left"/>
      <w:pPr>
        <w:ind w:left="4146" w:hanging="379"/>
      </w:pPr>
      <w:rPr>
        <w:rFonts w:hint="default"/>
        <w:lang w:val="ru-RU" w:eastAsia="en-US" w:bidi="ar-SA"/>
      </w:rPr>
    </w:lvl>
    <w:lvl w:ilvl="5" w:tplc="CBE82CE2">
      <w:numFmt w:val="bullet"/>
      <w:lvlText w:val="•"/>
      <w:lvlJc w:val="left"/>
      <w:pPr>
        <w:ind w:left="5123" w:hanging="379"/>
      </w:pPr>
      <w:rPr>
        <w:rFonts w:hint="default"/>
        <w:lang w:val="ru-RU" w:eastAsia="en-US" w:bidi="ar-SA"/>
      </w:rPr>
    </w:lvl>
    <w:lvl w:ilvl="6" w:tplc="401A8EFC">
      <w:numFmt w:val="bullet"/>
      <w:lvlText w:val="•"/>
      <w:lvlJc w:val="left"/>
      <w:pPr>
        <w:ind w:left="6099" w:hanging="379"/>
      </w:pPr>
      <w:rPr>
        <w:rFonts w:hint="default"/>
        <w:lang w:val="ru-RU" w:eastAsia="en-US" w:bidi="ar-SA"/>
      </w:rPr>
    </w:lvl>
    <w:lvl w:ilvl="7" w:tplc="EFCC0E08">
      <w:numFmt w:val="bullet"/>
      <w:lvlText w:val="•"/>
      <w:lvlJc w:val="left"/>
      <w:pPr>
        <w:ind w:left="7076" w:hanging="379"/>
      </w:pPr>
      <w:rPr>
        <w:rFonts w:hint="default"/>
        <w:lang w:val="ru-RU" w:eastAsia="en-US" w:bidi="ar-SA"/>
      </w:rPr>
    </w:lvl>
    <w:lvl w:ilvl="8" w:tplc="BEB819E0">
      <w:numFmt w:val="bullet"/>
      <w:lvlText w:val="•"/>
      <w:lvlJc w:val="left"/>
      <w:pPr>
        <w:ind w:left="8053" w:hanging="379"/>
      </w:pPr>
      <w:rPr>
        <w:rFonts w:hint="default"/>
        <w:lang w:val="ru-RU" w:eastAsia="en-US" w:bidi="ar-SA"/>
      </w:rPr>
    </w:lvl>
  </w:abstractNum>
  <w:abstractNum w:abstractNumId="3" w15:restartNumberingAfterBreak="0">
    <w:nsid w:val="08886F57"/>
    <w:multiLevelType w:val="multilevel"/>
    <w:tmpl w:val="BA863E54"/>
    <w:lvl w:ilvl="0">
      <w:start w:val="6"/>
      <w:numFmt w:val="decimal"/>
      <w:lvlText w:val="%1"/>
      <w:lvlJc w:val="left"/>
      <w:pPr>
        <w:ind w:left="24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53"/>
      </w:pPr>
      <w:rPr>
        <w:rFonts w:hint="default"/>
        <w:lang w:val="ru-RU" w:eastAsia="en-US" w:bidi="ar-SA"/>
      </w:rPr>
    </w:lvl>
  </w:abstractNum>
  <w:abstractNum w:abstractNumId="4" w15:restartNumberingAfterBreak="0">
    <w:nsid w:val="0CB5247D"/>
    <w:multiLevelType w:val="multilevel"/>
    <w:tmpl w:val="AC0CE3FE"/>
    <w:lvl w:ilvl="0">
      <w:start w:val="8"/>
      <w:numFmt w:val="decimal"/>
      <w:lvlText w:val="%1"/>
      <w:lvlJc w:val="left"/>
      <w:pPr>
        <w:ind w:left="242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74"/>
      </w:pPr>
      <w:rPr>
        <w:rFonts w:hint="default"/>
        <w:lang w:val="ru-RU" w:eastAsia="en-US" w:bidi="ar-SA"/>
      </w:rPr>
    </w:lvl>
  </w:abstractNum>
  <w:abstractNum w:abstractNumId="5" w15:restartNumberingAfterBreak="0">
    <w:nsid w:val="22D86B94"/>
    <w:multiLevelType w:val="multilevel"/>
    <w:tmpl w:val="08FA9EAA"/>
    <w:lvl w:ilvl="0">
      <w:start w:val="7"/>
      <w:numFmt w:val="decimal"/>
      <w:lvlText w:val="%1"/>
      <w:lvlJc w:val="left"/>
      <w:pPr>
        <w:ind w:left="24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</w:abstractNum>
  <w:abstractNum w:abstractNumId="6" w15:restartNumberingAfterBreak="0">
    <w:nsid w:val="348177E1"/>
    <w:multiLevelType w:val="multilevel"/>
    <w:tmpl w:val="5426B098"/>
    <w:lvl w:ilvl="0">
      <w:start w:val="2"/>
      <w:numFmt w:val="decimal"/>
      <w:lvlText w:val="%1"/>
      <w:lvlJc w:val="left"/>
      <w:pPr>
        <w:ind w:left="24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36"/>
      </w:pPr>
      <w:rPr>
        <w:rFonts w:hint="default"/>
        <w:lang w:val="ru-RU" w:eastAsia="en-US" w:bidi="ar-SA"/>
      </w:rPr>
    </w:lvl>
  </w:abstractNum>
  <w:abstractNum w:abstractNumId="7" w15:restartNumberingAfterBreak="0">
    <w:nsid w:val="3BB12C85"/>
    <w:multiLevelType w:val="multilevel"/>
    <w:tmpl w:val="5380E102"/>
    <w:lvl w:ilvl="0">
      <w:start w:val="4"/>
      <w:numFmt w:val="decimal"/>
      <w:lvlText w:val="%1"/>
      <w:lvlJc w:val="left"/>
      <w:pPr>
        <w:ind w:left="242" w:hanging="91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918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242" w:hanging="91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918"/>
      </w:pPr>
      <w:rPr>
        <w:rFonts w:hint="default"/>
        <w:lang w:val="ru-RU" w:eastAsia="en-US" w:bidi="ar-SA"/>
      </w:rPr>
    </w:lvl>
  </w:abstractNum>
  <w:abstractNum w:abstractNumId="8" w15:restartNumberingAfterBreak="0">
    <w:nsid w:val="40676F84"/>
    <w:multiLevelType w:val="hybridMultilevel"/>
    <w:tmpl w:val="F5240ED6"/>
    <w:lvl w:ilvl="0" w:tplc="852EBA22">
      <w:start w:val="1"/>
      <w:numFmt w:val="decimal"/>
      <w:lvlText w:val="%1)"/>
      <w:lvlJc w:val="left"/>
      <w:pPr>
        <w:ind w:left="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2D7F2">
      <w:numFmt w:val="bullet"/>
      <w:lvlText w:val="•"/>
      <w:lvlJc w:val="left"/>
      <w:pPr>
        <w:ind w:left="1216" w:hanging="425"/>
      </w:pPr>
      <w:rPr>
        <w:rFonts w:hint="default"/>
        <w:lang w:val="ru-RU" w:eastAsia="en-US" w:bidi="ar-SA"/>
      </w:rPr>
    </w:lvl>
    <w:lvl w:ilvl="2" w:tplc="F7BA53D8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 w:tplc="F2263F26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E5EAC7C2">
      <w:numFmt w:val="bullet"/>
      <w:lvlText w:val="•"/>
      <w:lvlJc w:val="left"/>
      <w:pPr>
        <w:ind w:left="4146" w:hanging="425"/>
      </w:pPr>
      <w:rPr>
        <w:rFonts w:hint="default"/>
        <w:lang w:val="ru-RU" w:eastAsia="en-US" w:bidi="ar-SA"/>
      </w:rPr>
    </w:lvl>
    <w:lvl w:ilvl="5" w:tplc="0AE42BC2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FE1E7BD2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A7AE5E2A">
      <w:numFmt w:val="bullet"/>
      <w:lvlText w:val="•"/>
      <w:lvlJc w:val="left"/>
      <w:pPr>
        <w:ind w:left="7076" w:hanging="425"/>
      </w:pPr>
      <w:rPr>
        <w:rFonts w:hint="default"/>
        <w:lang w:val="ru-RU" w:eastAsia="en-US" w:bidi="ar-SA"/>
      </w:rPr>
    </w:lvl>
    <w:lvl w:ilvl="8" w:tplc="06A8978A">
      <w:numFmt w:val="bullet"/>
      <w:lvlText w:val="•"/>
      <w:lvlJc w:val="left"/>
      <w:pPr>
        <w:ind w:left="8053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DC11FE3"/>
    <w:multiLevelType w:val="hybridMultilevel"/>
    <w:tmpl w:val="E6EA3846"/>
    <w:lvl w:ilvl="0" w:tplc="3ABEE6E8">
      <w:start w:val="1"/>
      <w:numFmt w:val="decimal"/>
      <w:lvlText w:val="%1)"/>
      <w:lvlJc w:val="left"/>
      <w:pPr>
        <w:ind w:left="24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B6F8D0">
      <w:numFmt w:val="bullet"/>
      <w:lvlText w:val="•"/>
      <w:lvlJc w:val="left"/>
      <w:pPr>
        <w:ind w:left="1216" w:hanging="321"/>
      </w:pPr>
      <w:rPr>
        <w:rFonts w:hint="default"/>
        <w:lang w:val="ru-RU" w:eastAsia="en-US" w:bidi="ar-SA"/>
      </w:rPr>
    </w:lvl>
    <w:lvl w:ilvl="2" w:tplc="F7F65252">
      <w:numFmt w:val="bullet"/>
      <w:lvlText w:val="•"/>
      <w:lvlJc w:val="left"/>
      <w:pPr>
        <w:ind w:left="2193" w:hanging="321"/>
      </w:pPr>
      <w:rPr>
        <w:rFonts w:hint="default"/>
        <w:lang w:val="ru-RU" w:eastAsia="en-US" w:bidi="ar-SA"/>
      </w:rPr>
    </w:lvl>
    <w:lvl w:ilvl="3" w:tplc="6CEE6596">
      <w:numFmt w:val="bullet"/>
      <w:lvlText w:val="•"/>
      <w:lvlJc w:val="left"/>
      <w:pPr>
        <w:ind w:left="3169" w:hanging="321"/>
      </w:pPr>
      <w:rPr>
        <w:rFonts w:hint="default"/>
        <w:lang w:val="ru-RU" w:eastAsia="en-US" w:bidi="ar-SA"/>
      </w:rPr>
    </w:lvl>
    <w:lvl w:ilvl="4" w:tplc="B85C56B2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61D239D8">
      <w:numFmt w:val="bullet"/>
      <w:lvlText w:val="•"/>
      <w:lvlJc w:val="left"/>
      <w:pPr>
        <w:ind w:left="5123" w:hanging="321"/>
      </w:pPr>
      <w:rPr>
        <w:rFonts w:hint="default"/>
        <w:lang w:val="ru-RU" w:eastAsia="en-US" w:bidi="ar-SA"/>
      </w:rPr>
    </w:lvl>
    <w:lvl w:ilvl="6" w:tplc="5B986392">
      <w:numFmt w:val="bullet"/>
      <w:lvlText w:val="•"/>
      <w:lvlJc w:val="left"/>
      <w:pPr>
        <w:ind w:left="6099" w:hanging="321"/>
      </w:pPr>
      <w:rPr>
        <w:rFonts w:hint="default"/>
        <w:lang w:val="ru-RU" w:eastAsia="en-US" w:bidi="ar-SA"/>
      </w:rPr>
    </w:lvl>
    <w:lvl w:ilvl="7" w:tplc="7040AC8A">
      <w:numFmt w:val="bullet"/>
      <w:lvlText w:val="•"/>
      <w:lvlJc w:val="left"/>
      <w:pPr>
        <w:ind w:left="7076" w:hanging="321"/>
      </w:pPr>
      <w:rPr>
        <w:rFonts w:hint="default"/>
        <w:lang w:val="ru-RU" w:eastAsia="en-US" w:bidi="ar-SA"/>
      </w:rPr>
    </w:lvl>
    <w:lvl w:ilvl="8" w:tplc="99EECFF2">
      <w:numFmt w:val="bullet"/>
      <w:lvlText w:val="•"/>
      <w:lvlJc w:val="left"/>
      <w:pPr>
        <w:ind w:left="8053" w:hanging="321"/>
      </w:pPr>
      <w:rPr>
        <w:rFonts w:hint="default"/>
        <w:lang w:val="ru-RU" w:eastAsia="en-US" w:bidi="ar-SA"/>
      </w:rPr>
    </w:lvl>
  </w:abstractNum>
  <w:abstractNum w:abstractNumId="10" w15:restartNumberingAfterBreak="0">
    <w:nsid w:val="5D3E64AC"/>
    <w:multiLevelType w:val="hybridMultilevel"/>
    <w:tmpl w:val="C48A7B46"/>
    <w:lvl w:ilvl="0" w:tplc="A8740798">
      <w:start w:val="1"/>
      <w:numFmt w:val="upperRoman"/>
      <w:lvlText w:val="%1."/>
      <w:lvlJc w:val="left"/>
      <w:pPr>
        <w:ind w:left="4392" w:hanging="233"/>
        <w:jc w:val="right"/>
      </w:pPr>
      <w:rPr>
        <w:rFonts w:hint="default"/>
        <w:w w:val="100"/>
        <w:lang w:val="ru-RU" w:eastAsia="en-US" w:bidi="ar-SA"/>
      </w:rPr>
    </w:lvl>
    <w:lvl w:ilvl="1" w:tplc="D5663B34">
      <w:numFmt w:val="bullet"/>
      <w:lvlText w:val="•"/>
      <w:lvlJc w:val="left"/>
      <w:pPr>
        <w:ind w:left="4960" w:hanging="233"/>
      </w:pPr>
      <w:rPr>
        <w:rFonts w:hint="default"/>
        <w:lang w:val="ru-RU" w:eastAsia="en-US" w:bidi="ar-SA"/>
      </w:rPr>
    </w:lvl>
    <w:lvl w:ilvl="2" w:tplc="BE3A5500">
      <w:numFmt w:val="bullet"/>
      <w:lvlText w:val="•"/>
      <w:lvlJc w:val="left"/>
      <w:pPr>
        <w:ind w:left="5521" w:hanging="233"/>
      </w:pPr>
      <w:rPr>
        <w:rFonts w:hint="default"/>
        <w:lang w:val="ru-RU" w:eastAsia="en-US" w:bidi="ar-SA"/>
      </w:rPr>
    </w:lvl>
    <w:lvl w:ilvl="3" w:tplc="6680DA14">
      <w:numFmt w:val="bullet"/>
      <w:lvlText w:val="•"/>
      <w:lvlJc w:val="left"/>
      <w:pPr>
        <w:ind w:left="6081" w:hanging="233"/>
      </w:pPr>
      <w:rPr>
        <w:rFonts w:hint="default"/>
        <w:lang w:val="ru-RU" w:eastAsia="en-US" w:bidi="ar-SA"/>
      </w:rPr>
    </w:lvl>
    <w:lvl w:ilvl="4" w:tplc="E39C94C8">
      <w:numFmt w:val="bullet"/>
      <w:lvlText w:val="•"/>
      <w:lvlJc w:val="left"/>
      <w:pPr>
        <w:ind w:left="6642" w:hanging="233"/>
      </w:pPr>
      <w:rPr>
        <w:rFonts w:hint="default"/>
        <w:lang w:val="ru-RU" w:eastAsia="en-US" w:bidi="ar-SA"/>
      </w:rPr>
    </w:lvl>
    <w:lvl w:ilvl="5" w:tplc="61C8A0BA">
      <w:numFmt w:val="bullet"/>
      <w:lvlText w:val="•"/>
      <w:lvlJc w:val="left"/>
      <w:pPr>
        <w:ind w:left="7203" w:hanging="233"/>
      </w:pPr>
      <w:rPr>
        <w:rFonts w:hint="default"/>
        <w:lang w:val="ru-RU" w:eastAsia="en-US" w:bidi="ar-SA"/>
      </w:rPr>
    </w:lvl>
    <w:lvl w:ilvl="6" w:tplc="998AB23A">
      <w:numFmt w:val="bullet"/>
      <w:lvlText w:val="•"/>
      <w:lvlJc w:val="left"/>
      <w:pPr>
        <w:ind w:left="7763" w:hanging="233"/>
      </w:pPr>
      <w:rPr>
        <w:rFonts w:hint="default"/>
        <w:lang w:val="ru-RU" w:eastAsia="en-US" w:bidi="ar-SA"/>
      </w:rPr>
    </w:lvl>
    <w:lvl w:ilvl="7" w:tplc="1240A018">
      <w:numFmt w:val="bullet"/>
      <w:lvlText w:val="•"/>
      <w:lvlJc w:val="left"/>
      <w:pPr>
        <w:ind w:left="8324" w:hanging="233"/>
      </w:pPr>
      <w:rPr>
        <w:rFonts w:hint="default"/>
        <w:lang w:val="ru-RU" w:eastAsia="en-US" w:bidi="ar-SA"/>
      </w:rPr>
    </w:lvl>
    <w:lvl w:ilvl="8" w:tplc="682AAA74">
      <w:numFmt w:val="bullet"/>
      <w:lvlText w:val="•"/>
      <w:lvlJc w:val="left"/>
      <w:pPr>
        <w:ind w:left="8885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602A7337"/>
    <w:multiLevelType w:val="hybridMultilevel"/>
    <w:tmpl w:val="B07AB4C0"/>
    <w:lvl w:ilvl="0" w:tplc="E110E2B6">
      <w:start w:val="1"/>
      <w:numFmt w:val="decimal"/>
      <w:lvlText w:val="%1)"/>
      <w:lvlJc w:val="left"/>
      <w:pPr>
        <w:ind w:left="125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CD96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1DF8F958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3BA0CA10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6D001A68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46D00C82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24D6AB0C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694853C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31A4D8FC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60F56B8F"/>
    <w:multiLevelType w:val="hybridMultilevel"/>
    <w:tmpl w:val="2788F3BC"/>
    <w:lvl w:ilvl="0" w:tplc="F2985812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E961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2" w:tplc="706C55C0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3432F3AC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4" w:tplc="B134A46C">
      <w:numFmt w:val="bullet"/>
      <w:lvlText w:val="•"/>
      <w:lvlJc w:val="left"/>
      <w:pPr>
        <w:ind w:left="4290" w:hanging="240"/>
      </w:pPr>
      <w:rPr>
        <w:rFonts w:hint="default"/>
        <w:lang w:val="ru-RU" w:eastAsia="en-US" w:bidi="ar-SA"/>
      </w:rPr>
    </w:lvl>
    <w:lvl w:ilvl="5" w:tplc="6AC220E4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5130FBBE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6100B62A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8" w:tplc="F42CF92E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35338FE"/>
    <w:multiLevelType w:val="multilevel"/>
    <w:tmpl w:val="C7E66982"/>
    <w:lvl w:ilvl="0">
      <w:start w:val="1"/>
      <w:numFmt w:val="decimal"/>
      <w:lvlText w:val="%1"/>
      <w:lvlJc w:val="left"/>
      <w:pPr>
        <w:ind w:left="24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37"/>
      </w:pPr>
      <w:rPr>
        <w:rFonts w:hint="default"/>
        <w:lang w:val="ru-RU" w:eastAsia="en-US" w:bidi="ar-SA"/>
      </w:rPr>
    </w:lvl>
  </w:abstractNum>
  <w:abstractNum w:abstractNumId="14" w15:restartNumberingAfterBreak="0">
    <w:nsid w:val="67667CFB"/>
    <w:multiLevelType w:val="multilevel"/>
    <w:tmpl w:val="FFB206A4"/>
    <w:lvl w:ilvl="0">
      <w:start w:val="1"/>
      <w:numFmt w:val="decimal"/>
      <w:lvlText w:val="%1."/>
      <w:lvlJc w:val="left"/>
      <w:pPr>
        <w:ind w:left="24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2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26"/>
      </w:pPr>
      <w:rPr>
        <w:rFonts w:hint="default"/>
        <w:lang w:val="ru-RU" w:eastAsia="en-US" w:bidi="ar-SA"/>
      </w:rPr>
    </w:lvl>
  </w:abstractNum>
  <w:abstractNum w:abstractNumId="15" w15:restartNumberingAfterBreak="0">
    <w:nsid w:val="69023DFB"/>
    <w:multiLevelType w:val="multilevel"/>
    <w:tmpl w:val="0686C64A"/>
    <w:lvl w:ilvl="0">
      <w:start w:val="3"/>
      <w:numFmt w:val="decimal"/>
      <w:lvlText w:val="%1"/>
      <w:lvlJc w:val="left"/>
      <w:pPr>
        <w:ind w:left="144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792"/>
      </w:pPr>
      <w:rPr>
        <w:rFonts w:hint="default"/>
        <w:lang w:val="ru-RU" w:eastAsia="en-US" w:bidi="ar-SA"/>
      </w:rPr>
    </w:lvl>
  </w:abstractNum>
  <w:abstractNum w:abstractNumId="16" w15:restartNumberingAfterBreak="0">
    <w:nsid w:val="6CF07D38"/>
    <w:multiLevelType w:val="multilevel"/>
    <w:tmpl w:val="BF8E2D16"/>
    <w:lvl w:ilvl="0">
      <w:start w:val="4"/>
      <w:numFmt w:val="decimal"/>
      <w:lvlText w:val="%1"/>
      <w:lvlJc w:val="left"/>
      <w:pPr>
        <w:ind w:left="24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38"/>
      </w:pPr>
      <w:rPr>
        <w:rFonts w:hint="default"/>
        <w:lang w:val="ru-RU" w:eastAsia="en-US" w:bidi="ar-SA"/>
      </w:rPr>
    </w:lvl>
  </w:abstractNum>
  <w:abstractNum w:abstractNumId="17" w15:restartNumberingAfterBreak="0">
    <w:nsid w:val="7DEB7F76"/>
    <w:multiLevelType w:val="hybridMultilevel"/>
    <w:tmpl w:val="6F6E6D82"/>
    <w:lvl w:ilvl="0" w:tplc="8FC60C36">
      <w:start w:val="1"/>
      <w:numFmt w:val="decimal"/>
      <w:lvlText w:val="%1)"/>
      <w:lvlJc w:val="left"/>
      <w:pPr>
        <w:ind w:left="24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ED004">
      <w:numFmt w:val="bullet"/>
      <w:lvlText w:val="•"/>
      <w:lvlJc w:val="left"/>
      <w:pPr>
        <w:ind w:left="1216" w:hanging="451"/>
      </w:pPr>
      <w:rPr>
        <w:rFonts w:hint="default"/>
        <w:lang w:val="ru-RU" w:eastAsia="en-US" w:bidi="ar-SA"/>
      </w:rPr>
    </w:lvl>
    <w:lvl w:ilvl="2" w:tplc="A260C288">
      <w:numFmt w:val="bullet"/>
      <w:lvlText w:val="•"/>
      <w:lvlJc w:val="left"/>
      <w:pPr>
        <w:ind w:left="2193" w:hanging="451"/>
      </w:pPr>
      <w:rPr>
        <w:rFonts w:hint="default"/>
        <w:lang w:val="ru-RU" w:eastAsia="en-US" w:bidi="ar-SA"/>
      </w:rPr>
    </w:lvl>
    <w:lvl w:ilvl="3" w:tplc="5F0243E6">
      <w:numFmt w:val="bullet"/>
      <w:lvlText w:val="•"/>
      <w:lvlJc w:val="left"/>
      <w:pPr>
        <w:ind w:left="3169" w:hanging="451"/>
      </w:pPr>
      <w:rPr>
        <w:rFonts w:hint="default"/>
        <w:lang w:val="ru-RU" w:eastAsia="en-US" w:bidi="ar-SA"/>
      </w:rPr>
    </w:lvl>
    <w:lvl w:ilvl="4" w:tplc="3BBC11EA">
      <w:numFmt w:val="bullet"/>
      <w:lvlText w:val="•"/>
      <w:lvlJc w:val="left"/>
      <w:pPr>
        <w:ind w:left="4146" w:hanging="451"/>
      </w:pPr>
      <w:rPr>
        <w:rFonts w:hint="default"/>
        <w:lang w:val="ru-RU" w:eastAsia="en-US" w:bidi="ar-SA"/>
      </w:rPr>
    </w:lvl>
    <w:lvl w:ilvl="5" w:tplc="C25239E0">
      <w:numFmt w:val="bullet"/>
      <w:lvlText w:val="•"/>
      <w:lvlJc w:val="left"/>
      <w:pPr>
        <w:ind w:left="5123" w:hanging="451"/>
      </w:pPr>
      <w:rPr>
        <w:rFonts w:hint="default"/>
        <w:lang w:val="ru-RU" w:eastAsia="en-US" w:bidi="ar-SA"/>
      </w:rPr>
    </w:lvl>
    <w:lvl w:ilvl="6" w:tplc="D1928DFE">
      <w:numFmt w:val="bullet"/>
      <w:lvlText w:val="•"/>
      <w:lvlJc w:val="left"/>
      <w:pPr>
        <w:ind w:left="6099" w:hanging="451"/>
      </w:pPr>
      <w:rPr>
        <w:rFonts w:hint="default"/>
        <w:lang w:val="ru-RU" w:eastAsia="en-US" w:bidi="ar-SA"/>
      </w:rPr>
    </w:lvl>
    <w:lvl w:ilvl="7" w:tplc="AD146662">
      <w:numFmt w:val="bullet"/>
      <w:lvlText w:val="•"/>
      <w:lvlJc w:val="left"/>
      <w:pPr>
        <w:ind w:left="7076" w:hanging="451"/>
      </w:pPr>
      <w:rPr>
        <w:rFonts w:hint="default"/>
        <w:lang w:val="ru-RU" w:eastAsia="en-US" w:bidi="ar-SA"/>
      </w:rPr>
    </w:lvl>
    <w:lvl w:ilvl="8" w:tplc="3B7428A8">
      <w:numFmt w:val="bullet"/>
      <w:lvlText w:val="•"/>
      <w:lvlJc w:val="left"/>
      <w:pPr>
        <w:ind w:left="8053" w:hanging="45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6"/>
  </w:num>
  <w:num w:numId="13">
    <w:abstractNumId w:val="15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6B4"/>
    <w:rsid w:val="000654E9"/>
    <w:rsid w:val="000E547D"/>
    <w:rsid w:val="008E44DE"/>
    <w:rsid w:val="00D250DC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FEFC9B"/>
  <w15:docId w15:val="{5CACB4D8-40F2-4FD7-AED6-0C07B70B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00" w:hanging="4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75" w:right="1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6A9F1A2960B74FD3E796BBAD13115AABF5AA78A0C45A046D912EFEADA0FF64C8D42F834A993958C5A8D1CB617BB7A2E7B2B56BCB1v1H4K" TargetMode="External"/><Relationship Id="rId13" Type="http://schemas.openxmlformats.org/officeDocument/2006/relationships/hyperlink" Target="consultantplus://offline/ref%3D16A9F1A2960B74FD3E796BBAD13115AABD56A18A0745A046D912EFEADA0FF64C8D42F834A0909ED8009D18FF40BF6626653454A2B1148FvBHEK" TargetMode="External"/><Relationship Id="rId18" Type="http://schemas.openxmlformats.org/officeDocument/2006/relationships/hyperlink" Target="consultantplus://offline/ref%3D16A9F1A2960B74FD3E796BBAD13115AABC57AD8A0145A046D912EFEADA0FF64C8D42F834A09697D9009D18FF40BF6626653454A2B1148FvBHE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%3D16A9F1A2960B74FD3E796BBAD13115AABF5AA78A0C45A046D912EFEADA0FF64C8D42F834A79F958C5A8D1CB617BB7A2E7B2B56BCB1v1H4K" TargetMode="External"/><Relationship Id="rId12" Type="http://schemas.openxmlformats.org/officeDocument/2006/relationships/hyperlink" Target="consultantplus://offline/ref%3D16A9F1A2960B74FD3E796BBAD13115AAB95EA2800245A046D912EFEADA0FF64C8D42F834A0979FDC009D18FF40BF6626653454A2B1148FvBHEK" TargetMode="External"/><Relationship Id="rId17" Type="http://schemas.openxmlformats.org/officeDocument/2006/relationships/hyperlink" Target="consultantplus://offline/ref%3D16A9F1A2960B74FD3E796BBAD13115AABF5AA78F0C45A046D912EFEADA0FF64C8D42FC35A29DCA894F9C44B91CAC652F653754BEvBH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6A9F1A2960B74FD3E796BBAD13115AABF5AA78F0C45A046D912EFEADA0FF65E8D1AF436A9889FD815CB49B9v1H5K" TargetMode="External"/><Relationship Id="rId20" Type="http://schemas.openxmlformats.org/officeDocument/2006/relationships/hyperlink" Target="consultantplus://offline/ref%3D16A9F1A2960B74FD3E796BBAD13115AABC57AD8A0145A046D912EFEADA0FF64C8D42F834A2969ADF009D18FF40BF6626653454A2B1148FvBH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6A9F1A2960B74FD3E796BBAD13115AABC58A4890345A046D912EFEADA0FF64C8D42F834A19596DA009D18FF40BF6626653454A2B1148FvBHEK" TargetMode="External"/><Relationship Id="rId11" Type="http://schemas.openxmlformats.org/officeDocument/2006/relationships/hyperlink" Target="consultantplus://offline/ref%3D16A9F1A2960B74FD3E796BBAD13115AABF5AA78A0C45A046D912EFEADA0FF64C8D42F834A79F958C5A8D1CB617BB7A2E7B2B56BCB1v1H4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%3D16A9F1A2960B74FD3E796BBAD13115AABF5AA78F0C45A046D912EFEADA0FF64C8D42FC35A29DCA894F9C44B91CAC652F653754BEvBH3K" TargetMode="External"/><Relationship Id="rId10" Type="http://schemas.openxmlformats.org/officeDocument/2006/relationships/hyperlink" Target="consultantplus://offline/ref%3D16A9F1A2960B74FD3E6766ACBD6E1CA9B201A8890746F11A8F14B8B58A09A30CCD44AD77E49B9FD80BC948BE1EE6356B2E3856B5AD158DA08D309Av6H8K" TargetMode="External"/><Relationship Id="rId19" Type="http://schemas.openxmlformats.org/officeDocument/2006/relationships/hyperlink" Target="consultantplus://offline/ref%3D16A9F1A2960B74FD3E6766ACBD6E1CA9B201A8890746F11A8F14B8B58A09A30CCD44AD77E49B9FD80BC948BE1EE6356B2E3856B5AD158DA08D309Av6H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6A9F1A2960B74FD3E796BBAD13115AAB95EA2800245A046D912EFEADA0FF64C8D42F834A0979FDC009D18FF40BF6626653454A2B1148FvBHEK" TargetMode="External"/><Relationship Id="rId14" Type="http://schemas.openxmlformats.org/officeDocument/2006/relationships/hyperlink" Target="https://volkovo-bla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6878</Words>
  <Characters>39207</Characters>
  <Application>Microsoft Office Word</Application>
  <DocSecurity>0</DocSecurity>
  <Lines>326</Lines>
  <Paragraphs>91</Paragraphs>
  <ScaleCrop>false</ScaleCrop>
  <Company/>
  <LinksUpToDate>false</LinksUpToDate>
  <CharactersWithSpaces>45994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TumakovaST</dc:creator>
  <cp:lastModifiedBy>User</cp:lastModifiedBy>
  <cp:revision>7</cp:revision>
  <dcterms:created xsi:type="dcterms:W3CDTF">2022-04-20T05:46:00Z</dcterms:created>
  <dcterms:modified xsi:type="dcterms:W3CDTF">2022-05-19T10:05:00Z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